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23" w:type="dxa"/>
        <w:tblInd w:w="-284" w:type="dxa"/>
        <w:tblLook w:val="04A0" w:firstRow="1" w:lastRow="0" w:firstColumn="1" w:lastColumn="0" w:noHBand="0" w:noVBand="1"/>
      </w:tblPr>
      <w:tblGrid>
        <w:gridCol w:w="5495"/>
        <w:gridCol w:w="5028"/>
      </w:tblGrid>
      <w:tr w:rsidR="00F83EDE" w:rsidRPr="000E70D3" w:rsidTr="00714023">
        <w:tc>
          <w:tcPr>
            <w:tcW w:w="5495" w:type="dxa"/>
            <w:shd w:val="clear" w:color="auto" w:fill="auto"/>
          </w:tcPr>
          <w:p w:rsidR="00F83EDE" w:rsidRDefault="00F83EDE" w:rsidP="005F1FE8">
            <w:pPr>
              <w:pageBreakBefore/>
              <w:jc w:val="both"/>
            </w:pPr>
          </w:p>
        </w:tc>
        <w:tc>
          <w:tcPr>
            <w:tcW w:w="5028" w:type="dxa"/>
            <w:shd w:val="clear" w:color="auto" w:fill="auto"/>
          </w:tcPr>
          <w:p w:rsidR="00F83EDE" w:rsidRPr="00FF4C95" w:rsidRDefault="0092327B" w:rsidP="00714023">
            <w:pPr>
              <w:pageBreakBefore/>
              <w:shd w:val="clear" w:color="auto" w:fill="FFFFFF"/>
            </w:pPr>
            <w:r w:rsidRPr="00FF4C95">
              <w:t>Приложение № 4</w:t>
            </w:r>
            <w:r w:rsidR="00F83EDE" w:rsidRPr="00FF4C95">
              <w:t xml:space="preserve"> </w:t>
            </w:r>
          </w:p>
          <w:p w:rsidR="00F83EDE" w:rsidRPr="00442191" w:rsidRDefault="00F83EDE" w:rsidP="00714023">
            <w:pPr>
              <w:pageBreakBefore/>
              <w:shd w:val="clear" w:color="auto" w:fill="FFFFFF"/>
              <w:rPr>
                <w:b/>
                <w:bCs/>
                <w:color w:val="000000"/>
              </w:rPr>
            </w:pPr>
            <w:r w:rsidRPr="00FF4C95">
              <w:t xml:space="preserve">к Инструкции по подготовке и проведению государственной итоговой аттестации по образовательным программам среднего общего образования </w:t>
            </w:r>
            <w:r w:rsidR="0001009D" w:rsidRPr="00FF4C95">
              <w:t xml:space="preserve">в форме единого государственного экзамена </w:t>
            </w:r>
            <w:r w:rsidRPr="00FF4C95">
              <w:t>в пунктах проведения экзамена</w:t>
            </w:r>
          </w:p>
        </w:tc>
      </w:tr>
    </w:tbl>
    <w:p w:rsidR="00F83EDE" w:rsidRPr="000E70D3" w:rsidRDefault="00F83EDE" w:rsidP="00F83EDE">
      <w:pPr>
        <w:shd w:val="clear" w:color="auto" w:fill="FFFFFF"/>
        <w:jc w:val="both"/>
        <w:rPr>
          <w:highlight w:val="green"/>
        </w:rPr>
      </w:pPr>
    </w:p>
    <w:p w:rsidR="00FF4C95" w:rsidRDefault="00F83EDE" w:rsidP="00FF2282">
      <w:pPr>
        <w:ind w:firstLine="709"/>
        <w:jc w:val="center"/>
        <w:rPr>
          <w:b/>
          <w:sz w:val="28"/>
          <w:szCs w:val="28"/>
        </w:rPr>
      </w:pPr>
      <w:r w:rsidRPr="006A711C">
        <w:rPr>
          <w:b/>
          <w:sz w:val="28"/>
          <w:szCs w:val="28"/>
        </w:rPr>
        <w:t>Сценарий действий организатора, проводящего единый государственный экзамен в аудитории пункта проведения экзамена</w:t>
      </w:r>
      <w:r w:rsidR="00714EAD">
        <w:rPr>
          <w:b/>
          <w:sz w:val="28"/>
          <w:szCs w:val="28"/>
        </w:rPr>
        <w:t xml:space="preserve"> по технологии печати полного комплекта экзаменационных материалов</w:t>
      </w:r>
    </w:p>
    <w:p w:rsidR="00F83EDE" w:rsidRPr="006A711C" w:rsidRDefault="00714EAD" w:rsidP="00FF228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аудитории ППЭ</w:t>
      </w:r>
    </w:p>
    <w:p w:rsidR="00F83EDE" w:rsidRPr="006A711C" w:rsidRDefault="00F83EDE" w:rsidP="00FF2282">
      <w:pPr>
        <w:ind w:firstLine="709"/>
        <w:jc w:val="both"/>
        <w:rPr>
          <w:sz w:val="28"/>
          <w:szCs w:val="28"/>
        </w:rPr>
      </w:pPr>
    </w:p>
    <w:p w:rsidR="00F83EDE" w:rsidRPr="006A711C" w:rsidRDefault="00F83EDE" w:rsidP="00EC0AA9">
      <w:pPr>
        <w:ind w:right="140" w:firstLine="709"/>
        <w:jc w:val="both"/>
        <w:rPr>
          <w:sz w:val="28"/>
          <w:szCs w:val="28"/>
        </w:rPr>
      </w:pPr>
      <w:r w:rsidRPr="006A711C">
        <w:rPr>
          <w:sz w:val="28"/>
          <w:szCs w:val="28"/>
        </w:rPr>
        <w:t xml:space="preserve">Сценарий поможет организаторам в аудитории на едином государственном экзамене (далее – ЕГЭ) рационально организовать общение с </w:t>
      </w:r>
      <w:r w:rsidR="000D6C41">
        <w:rPr>
          <w:sz w:val="28"/>
          <w:szCs w:val="28"/>
        </w:rPr>
        <w:t>участниками экзамена</w:t>
      </w:r>
      <w:r w:rsidRPr="006A711C">
        <w:rPr>
          <w:sz w:val="28"/>
          <w:szCs w:val="28"/>
        </w:rPr>
        <w:t xml:space="preserve"> с момента их размещения в аудитории и до конца экзамена.</w:t>
      </w:r>
    </w:p>
    <w:p w:rsidR="00F83EDE" w:rsidRPr="006A711C" w:rsidRDefault="00F83EDE" w:rsidP="00EC0AA9">
      <w:pPr>
        <w:ind w:right="140" w:firstLine="709"/>
        <w:jc w:val="both"/>
        <w:rPr>
          <w:sz w:val="28"/>
          <w:szCs w:val="28"/>
        </w:rPr>
      </w:pPr>
      <w:r w:rsidRPr="006A711C">
        <w:rPr>
          <w:sz w:val="28"/>
          <w:szCs w:val="28"/>
        </w:rPr>
        <w:t xml:space="preserve">Сценарий четко прописывает обязательный порядок действий организаторов в аудитории пункта проведения экзамена (далее – ППЭ), а также дословный инструктаж </w:t>
      </w:r>
      <w:r w:rsidR="000D6C41">
        <w:rPr>
          <w:sz w:val="28"/>
          <w:szCs w:val="28"/>
        </w:rPr>
        <w:t>участников экзамена</w:t>
      </w:r>
      <w:r w:rsidRPr="006A711C">
        <w:rPr>
          <w:sz w:val="28"/>
          <w:szCs w:val="28"/>
        </w:rPr>
        <w:t xml:space="preserve"> в аудитории.</w:t>
      </w:r>
    </w:p>
    <w:p w:rsidR="00F83EDE" w:rsidRPr="006A711C" w:rsidRDefault="00F83EDE" w:rsidP="00EC0AA9">
      <w:pPr>
        <w:ind w:right="140" w:firstLine="709"/>
        <w:jc w:val="both"/>
        <w:rPr>
          <w:sz w:val="28"/>
          <w:szCs w:val="28"/>
        </w:rPr>
      </w:pPr>
      <w:r w:rsidRPr="006A711C">
        <w:rPr>
          <w:sz w:val="28"/>
          <w:szCs w:val="28"/>
        </w:rPr>
        <w:t>В тексте</w:t>
      </w:r>
      <w:r w:rsidR="00234F1A" w:rsidRPr="00234F1A">
        <w:rPr>
          <w:sz w:val="28"/>
          <w:szCs w:val="28"/>
        </w:rPr>
        <w:t xml:space="preserve"> </w:t>
      </w:r>
      <w:r w:rsidR="00234F1A">
        <w:rPr>
          <w:sz w:val="28"/>
          <w:szCs w:val="28"/>
          <w:lang w:val="en-US"/>
        </w:rPr>
        <w:t>C</w:t>
      </w:r>
      <w:proofErr w:type="spellStart"/>
      <w:r w:rsidR="005252C9" w:rsidRPr="006A711C">
        <w:rPr>
          <w:sz w:val="28"/>
          <w:szCs w:val="28"/>
        </w:rPr>
        <w:t>ценария</w:t>
      </w:r>
      <w:proofErr w:type="spellEnd"/>
      <w:r w:rsidRPr="006A711C">
        <w:rPr>
          <w:sz w:val="28"/>
          <w:szCs w:val="28"/>
        </w:rPr>
        <w:t xml:space="preserve"> действия организаторов выделены </w:t>
      </w:r>
      <w:r w:rsidRPr="006A711C">
        <w:rPr>
          <w:i/>
          <w:sz w:val="28"/>
          <w:szCs w:val="28"/>
        </w:rPr>
        <w:t>курсивом</w:t>
      </w:r>
      <w:r w:rsidRPr="006A711C">
        <w:rPr>
          <w:sz w:val="28"/>
          <w:szCs w:val="28"/>
        </w:rPr>
        <w:t>.</w:t>
      </w:r>
      <w:r w:rsidR="000E70D3" w:rsidRPr="006A711C">
        <w:rPr>
          <w:sz w:val="28"/>
          <w:szCs w:val="28"/>
        </w:rPr>
        <w:t xml:space="preserve"> Данные комментарии не читаются участникам. Они даны в помощь организатору.</w:t>
      </w:r>
    </w:p>
    <w:p w:rsidR="00F83EDE" w:rsidRPr="006A711C" w:rsidRDefault="00F83EDE" w:rsidP="00EC0AA9">
      <w:pPr>
        <w:ind w:right="140" w:firstLine="709"/>
        <w:jc w:val="both"/>
        <w:rPr>
          <w:sz w:val="28"/>
          <w:szCs w:val="28"/>
        </w:rPr>
      </w:pPr>
      <w:r w:rsidRPr="006A711C">
        <w:rPr>
          <w:sz w:val="28"/>
          <w:szCs w:val="28"/>
        </w:rPr>
        <w:t>Обычным шрифтом набран текст, который организато</w:t>
      </w:r>
      <w:r w:rsidR="000E70D3" w:rsidRPr="006A711C">
        <w:rPr>
          <w:sz w:val="28"/>
          <w:szCs w:val="28"/>
        </w:rPr>
        <w:t xml:space="preserve">р обязан произнести в аудитории участникам </w:t>
      </w:r>
      <w:r w:rsidR="000D6C41">
        <w:rPr>
          <w:sz w:val="28"/>
          <w:szCs w:val="28"/>
        </w:rPr>
        <w:t>экзамена</w:t>
      </w:r>
      <w:r w:rsidR="000E70D3" w:rsidRPr="006A711C">
        <w:rPr>
          <w:sz w:val="28"/>
          <w:szCs w:val="28"/>
        </w:rPr>
        <w:t xml:space="preserve"> </w:t>
      </w:r>
      <w:r w:rsidR="000E70D3" w:rsidRPr="006A711C">
        <w:rPr>
          <w:sz w:val="28"/>
          <w:szCs w:val="28"/>
          <w:u w:val="single"/>
        </w:rPr>
        <w:t>слово в слово</w:t>
      </w:r>
      <w:r w:rsidR="000E70D3" w:rsidRPr="006A711C">
        <w:rPr>
          <w:sz w:val="28"/>
          <w:szCs w:val="28"/>
        </w:rPr>
        <w:t>. Исключать какие-либо пункты сценария, а также игнорировать, изменять или</w:t>
      </w:r>
      <w:r w:rsidR="000E70D3" w:rsidRPr="006A711C">
        <w:rPr>
          <w:color w:val="000000"/>
          <w:sz w:val="28"/>
          <w:szCs w:val="28"/>
        </w:rPr>
        <w:t xml:space="preserve"> сокращать текст, который необходимо произнести в аудитории, категорически </w:t>
      </w:r>
      <w:r w:rsidR="000E70D3" w:rsidRPr="006A711C">
        <w:rPr>
          <w:b/>
          <w:bCs/>
          <w:color w:val="000000"/>
          <w:sz w:val="28"/>
          <w:szCs w:val="28"/>
          <w:u w:val="single"/>
        </w:rPr>
        <w:t>ЗАПРЕЩАЕТСЯ!</w:t>
      </w:r>
      <w:r w:rsidR="000E70D3" w:rsidRPr="006A711C">
        <w:rPr>
          <w:color w:val="000000"/>
          <w:sz w:val="28"/>
          <w:szCs w:val="28"/>
        </w:rPr>
        <w:t xml:space="preserve"> </w:t>
      </w:r>
      <w:r w:rsidR="000E70D3" w:rsidRPr="006A711C">
        <w:rPr>
          <w:sz w:val="28"/>
          <w:szCs w:val="28"/>
        </w:rPr>
        <w:t>Это делается для стандартизации процедуры проведения ЕГЭ.</w:t>
      </w:r>
    </w:p>
    <w:p w:rsidR="00F83EDE" w:rsidRPr="006A711C" w:rsidRDefault="00F83EDE" w:rsidP="00EC0AA9">
      <w:pPr>
        <w:shd w:val="clear" w:color="auto" w:fill="FFFFFF"/>
        <w:ind w:right="140" w:firstLine="709"/>
        <w:jc w:val="both"/>
        <w:rPr>
          <w:b/>
          <w:bCs/>
          <w:color w:val="000000"/>
          <w:sz w:val="28"/>
          <w:szCs w:val="28"/>
        </w:rPr>
      </w:pPr>
      <w:r w:rsidRPr="006A711C">
        <w:rPr>
          <w:b/>
          <w:bCs/>
          <w:color w:val="000000"/>
          <w:sz w:val="28"/>
          <w:szCs w:val="28"/>
        </w:rPr>
        <w:t>Жирным шрифтом выделены слова, на которые необходимо обратить особое внимание.</w:t>
      </w:r>
    </w:p>
    <w:p w:rsidR="000E70D3" w:rsidRPr="008B2D85" w:rsidRDefault="000E70D3" w:rsidP="00EC0AA9">
      <w:pPr>
        <w:ind w:right="140" w:firstLine="709"/>
        <w:jc w:val="both"/>
        <w:rPr>
          <w:i/>
          <w:sz w:val="28"/>
          <w:szCs w:val="28"/>
        </w:rPr>
      </w:pPr>
      <w:r w:rsidRPr="008B2D85">
        <w:rPr>
          <w:i/>
          <w:sz w:val="28"/>
          <w:szCs w:val="28"/>
        </w:rPr>
        <w:t>Инструктаж и экзамен проводятся в спокойной и доброжелательной обстановке.</w:t>
      </w:r>
    </w:p>
    <w:p w:rsidR="00F83EDE" w:rsidRPr="008B2D85" w:rsidRDefault="00F83EDE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t>Не позднее 08</w:t>
      </w:r>
      <w:r w:rsidR="00FF4C95">
        <w:rPr>
          <w:i/>
          <w:color w:val="000000"/>
          <w:sz w:val="28"/>
          <w:szCs w:val="28"/>
        </w:rPr>
        <w:t>:</w:t>
      </w:r>
      <w:r w:rsidRPr="008B2D85">
        <w:rPr>
          <w:i/>
          <w:color w:val="000000"/>
          <w:sz w:val="28"/>
          <w:szCs w:val="28"/>
        </w:rPr>
        <w:t>45 организатор должен пройти в свою аудиторию и выполнить следующие действия:</w:t>
      </w:r>
    </w:p>
    <w:p w:rsidR="00F83EDE" w:rsidRPr="008B2D85" w:rsidRDefault="00F83EDE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t>– проверить готовность системы видеонаблюдения</w:t>
      </w:r>
      <w:r w:rsidR="008B2D85" w:rsidRPr="008B2D85">
        <w:rPr>
          <w:i/>
          <w:color w:val="000000"/>
          <w:sz w:val="28"/>
          <w:szCs w:val="28"/>
        </w:rPr>
        <w:t xml:space="preserve"> (есть ли картинка с камер на мониторе ПАК или горят индикаторы на </w:t>
      </w:r>
      <w:r w:rsidR="008B2D85" w:rsidRPr="008B2D85">
        <w:rPr>
          <w:i/>
          <w:color w:val="000000"/>
          <w:sz w:val="28"/>
          <w:szCs w:val="28"/>
          <w:lang w:val="en-US"/>
        </w:rPr>
        <w:t>IP</w:t>
      </w:r>
      <w:r w:rsidR="008B2D85" w:rsidRPr="008B2D85">
        <w:rPr>
          <w:i/>
          <w:color w:val="000000"/>
          <w:sz w:val="28"/>
          <w:szCs w:val="28"/>
        </w:rPr>
        <w:t xml:space="preserve"> камерах в случае отсутствия монитора)</w:t>
      </w:r>
      <w:r w:rsidRPr="008B2D85">
        <w:rPr>
          <w:i/>
          <w:color w:val="000000"/>
          <w:sz w:val="28"/>
          <w:szCs w:val="28"/>
        </w:rPr>
        <w:t>;</w:t>
      </w:r>
    </w:p>
    <w:p w:rsidR="00F83EDE" w:rsidRPr="008B2D85" w:rsidRDefault="006E09BC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t>– </w:t>
      </w:r>
      <w:r w:rsidR="00F83EDE" w:rsidRPr="008B2D85">
        <w:rPr>
          <w:i/>
          <w:color w:val="000000"/>
          <w:sz w:val="28"/>
          <w:szCs w:val="28"/>
        </w:rPr>
        <w:t>проверить наличие в аудитории предупреждающей таблички или наклейки «Ведется видеонаблюдение»;</w:t>
      </w:r>
    </w:p>
    <w:p w:rsidR="00F83EDE" w:rsidRPr="008B2D85" w:rsidRDefault="00F83EDE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t xml:space="preserve">– проверить </w:t>
      </w:r>
      <w:r w:rsidR="000E70D3" w:rsidRPr="008B2D85">
        <w:rPr>
          <w:i/>
          <w:color w:val="000000"/>
          <w:sz w:val="28"/>
          <w:szCs w:val="28"/>
        </w:rPr>
        <w:t xml:space="preserve">имеющееся </w:t>
      </w:r>
      <w:r w:rsidRPr="008B2D85">
        <w:rPr>
          <w:i/>
          <w:color w:val="000000"/>
          <w:sz w:val="28"/>
          <w:szCs w:val="28"/>
        </w:rPr>
        <w:t xml:space="preserve">оформление </w:t>
      </w:r>
      <w:r w:rsidR="000E70D3" w:rsidRPr="008B2D85">
        <w:rPr>
          <w:i/>
          <w:color w:val="000000"/>
          <w:sz w:val="28"/>
          <w:szCs w:val="28"/>
        </w:rPr>
        <w:t>или оформить доску в аудитории</w:t>
      </w:r>
      <w:r w:rsidRPr="008B2D85">
        <w:rPr>
          <w:i/>
          <w:color w:val="000000"/>
          <w:sz w:val="28"/>
          <w:szCs w:val="28"/>
        </w:rPr>
        <w:t xml:space="preserve"> (см. рисунок)</w:t>
      </w:r>
      <w:r w:rsidRPr="008B2D85">
        <w:rPr>
          <w:rStyle w:val="a5"/>
          <w:i/>
          <w:color w:val="000000"/>
          <w:sz w:val="28"/>
          <w:szCs w:val="28"/>
        </w:rPr>
        <w:footnoteReference w:id="1"/>
      </w:r>
      <w:r w:rsidRPr="008B2D85">
        <w:rPr>
          <w:i/>
          <w:color w:val="000000"/>
          <w:sz w:val="28"/>
          <w:szCs w:val="28"/>
        </w:rPr>
        <w:t>;</w:t>
      </w:r>
    </w:p>
    <w:p w:rsidR="00F83EDE" w:rsidRPr="008B2D85" w:rsidRDefault="00F83EDE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t xml:space="preserve">– вывесить у входа в аудиторию один экземпляр формы </w:t>
      </w:r>
      <w:r w:rsidR="006E09BC" w:rsidRPr="008B2D85">
        <w:rPr>
          <w:i/>
          <w:color w:val="000000"/>
          <w:sz w:val="28"/>
          <w:szCs w:val="28"/>
        </w:rPr>
        <w:t>ППЭ-05-01 «Список участников экзамена</w:t>
      </w:r>
      <w:r w:rsidRPr="008B2D85">
        <w:rPr>
          <w:i/>
          <w:color w:val="000000"/>
          <w:sz w:val="28"/>
          <w:szCs w:val="28"/>
        </w:rPr>
        <w:t xml:space="preserve"> в аудитории ППЭ»;</w:t>
      </w:r>
    </w:p>
    <w:p w:rsidR="00F83EDE" w:rsidRPr="008B2D85" w:rsidRDefault="00F83EDE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lastRenderedPageBreak/>
        <w:t xml:space="preserve">– раздать на рабочие места участников </w:t>
      </w:r>
      <w:r w:rsidR="000D6C41" w:rsidRPr="008B2D85">
        <w:rPr>
          <w:i/>
          <w:color w:val="000000"/>
          <w:sz w:val="28"/>
          <w:szCs w:val="28"/>
        </w:rPr>
        <w:t>экзамена</w:t>
      </w:r>
      <w:r w:rsidRPr="008B2D85">
        <w:rPr>
          <w:i/>
          <w:color w:val="000000"/>
          <w:sz w:val="28"/>
          <w:szCs w:val="28"/>
        </w:rPr>
        <w:t xml:space="preserve"> </w:t>
      </w:r>
      <w:r w:rsidR="006E09BC" w:rsidRPr="008B2D85">
        <w:rPr>
          <w:i/>
          <w:color w:val="000000"/>
          <w:sz w:val="28"/>
          <w:szCs w:val="28"/>
        </w:rPr>
        <w:t xml:space="preserve">листы бумаги для черновиков </w:t>
      </w:r>
      <w:r w:rsidRPr="008B2D85">
        <w:rPr>
          <w:i/>
          <w:color w:val="000000"/>
          <w:sz w:val="28"/>
          <w:szCs w:val="28"/>
        </w:rPr>
        <w:t>со штампом образовательной организации, на базе которой расположен ППЭ</w:t>
      </w:r>
      <w:r w:rsidR="006E09BC" w:rsidRPr="008B2D85">
        <w:rPr>
          <w:i/>
          <w:color w:val="000000"/>
          <w:sz w:val="28"/>
          <w:szCs w:val="28"/>
        </w:rPr>
        <w:t xml:space="preserve"> (далее - черновики)</w:t>
      </w:r>
      <w:r w:rsidRPr="008B2D85">
        <w:rPr>
          <w:i/>
          <w:color w:val="000000"/>
          <w:sz w:val="28"/>
          <w:szCs w:val="28"/>
        </w:rPr>
        <w:t xml:space="preserve">, (минимальное количество – два листа) на каждого участника </w:t>
      </w:r>
      <w:r w:rsidR="000D6C41" w:rsidRPr="008B2D85">
        <w:rPr>
          <w:i/>
          <w:color w:val="000000"/>
          <w:sz w:val="28"/>
          <w:szCs w:val="28"/>
        </w:rPr>
        <w:t>экзамена</w:t>
      </w:r>
      <w:r w:rsidR="00FF4C95" w:rsidRPr="00FF4C95">
        <w:rPr>
          <w:i/>
          <w:color w:val="000000"/>
          <w:sz w:val="28"/>
          <w:szCs w:val="28"/>
        </w:rPr>
        <w:t xml:space="preserve"> </w:t>
      </w:r>
      <w:r w:rsidR="00FF4C95">
        <w:rPr>
          <w:i/>
          <w:color w:val="000000"/>
          <w:sz w:val="28"/>
          <w:szCs w:val="28"/>
        </w:rPr>
        <w:t>(</w:t>
      </w:r>
      <w:r w:rsidR="00FF4C95" w:rsidRPr="008B2D85">
        <w:rPr>
          <w:i/>
          <w:color w:val="000000"/>
          <w:sz w:val="28"/>
          <w:szCs w:val="28"/>
        </w:rPr>
        <w:t>в случае проведения ЕГЭ по иностранным языкам с включенным разделом «Говорение» черновики не выдаются)</w:t>
      </w:r>
      <w:r w:rsidRPr="008B2D85">
        <w:rPr>
          <w:i/>
          <w:color w:val="000000"/>
          <w:sz w:val="28"/>
          <w:szCs w:val="28"/>
        </w:rPr>
        <w:t>.</w:t>
      </w:r>
    </w:p>
    <w:p w:rsidR="00212BE5" w:rsidRPr="008B2D85" w:rsidRDefault="00212BE5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t xml:space="preserve">Во время экзамена на рабочем столе участника </w:t>
      </w:r>
      <w:r w:rsidR="000D6C41" w:rsidRPr="008B2D85">
        <w:rPr>
          <w:i/>
          <w:color w:val="000000"/>
          <w:sz w:val="28"/>
          <w:szCs w:val="28"/>
        </w:rPr>
        <w:t>экзамена</w:t>
      </w:r>
      <w:r w:rsidRPr="008B2D85">
        <w:rPr>
          <w:i/>
          <w:color w:val="000000"/>
          <w:sz w:val="28"/>
          <w:szCs w:val="28"/>
        </w:rPr>
        <w:t>, помимо ЭМ, могут находиться:</w:t>
      </w:r>
    </w:p>
    <w:p w:rsidR="00212BE5" w:rsidRPr="008B2D85" w:rsidRDefault="00FD6870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t xml:space="preserve">- </w:t>
      </w:r>
      <w:r w:rsidR="004659CA" w:rsidRPr="008B2D85">
        <w:rPr>
          <w:i/>
          <w:color w:val="000000"/>
          <w:sz w:val="28"/>
          <w:szCs w:val="28"/>
        </w:rPr>
        <w:t>гелевая или</w:t>
      </w:r>
      <w:r w:rsidR="00212BE5" w:rsidRPr="008B2D85">
        <w:rPr>
          <w:i/>
          <w:color w:val="000000"/>
          <w:sz w:val="28"/>
          <w:szCs w:val="28"/>
        </w:rPr>
        <w:t xml:space="preserve"> капиллярная ручка с чернилами черного цвета;</w:t>
      </w:r>
    </w:p>
    <w:p w:rsidR="00212BE5" w:rsidRPr="008B2D85" w:rsidRDefault="00FD6870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t xml:space="preserve">- </w:t>
      </w:r>
      <w:r w:rsidR="00212BE5" w:rsidRPr="008B2D85">
        <w:rPr>
          <w:i/>
          <w:color w:val="000000"/>
          <w:sz w:val="28"/>
          <w:szCs w:val="28"/>
        </w:rPr>
        <w:t>документ, удостоверяющий личность;</w:t>
      </w:r>
    </w:p>
    <w:p w:rsidR="00212BE5" w:rsidRPr="008B2D85" w:rsidRDefault="00FD6870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t xml:space="preserve">- </w:t>
      </w:r>
      <w:r w:rsidR="00212BE5" w:rsidRPr="008B2D85">
        <w:rPr>
          <w:i/>
          <w:color w:val="000000"/>
          <w:sz w:val="28"/>
          <w:szCs w:val="28"/>
        </w:rPr>
        <w:t>лекарства и питание (при необходимости);</w:t>
      </w:r>
    </w:p>
    <w:p w:rsidR="00212BE5" w:rsidRPr="008B2D85" w:rsidRDefault="00FD6870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t xml:space="preserve">- </w:t>
      </w:r>
      <w:r w:rsidR="00212BE5" w:rsidRPr="008B2D85">
        <w:rPr>
          <w:i/>
          <w:color w:val="000000"/>
          <w:sz w:val="28"/>
          <w:szCs w:val="28"/>
        </w:rPr>
        <w:t xml:space="preserve">дополнительные материалы, которые можно использовать на ЕГЭ по отдельным учебным предметам (по математике </w:t>
      </w:r>
      <w:r w:rsidR="005A716C" w:rsidRPr="008B2D85">
        <w:rPr>
          <w:i/>
          <w:color w:val="000000"/>
          <w:sz w:val="28"/>
          <w:szCs w:val="28"/>
        </w:rPr>
        <w:t xml:space="preserve">– </w:t>
      </w:r>
      <w:r w:rsidR="00212BE5" w:rsidRPr="008B2D85">
        <w:rPr>
          <w:i/>
          <w:color w:val="000000"/>
          <w:sz w:val="28"/>
          <w:szCs w:val="28"/>
        </w:rPr>
        <w:t>линейка; по физике – линейка и непрограммируемый калькулятор; по химии – непрограммируемый калькулятор; по географии – линейка, транспортир, непрограммируемый калькулятор);</w:t>
      </w:r>
    </w:p>
    <w:p w:rsidR="00212BE5" w:rsidRPr="008B2D85" w:rsidRDefault="00FD6870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B2D85">
        <w:rPr>
          <w:i/>
          <w:color w:val="000000"/>
          <w:sz w:val="28"/>
          <w:szCs w:val="28"/>
        </w:rPr>
        <w:t xml:space="preserve">- </w:t>
      </w:r>
      <w:r w:rsidR="00212BE5" w:rsidRPr="008B2D85">
        <w:rPr>
          <w:i/>
          <w:color w:val="000000"/>
          <w:sz w:val="28"/>
          <w:szCs w:val="28"/>
        </w:rPr>
        <w:t xml:space="preserve">специальные технические средства (для участников </w:t>
      </w:r>
      <w:r w:rsidR="000D6C41" w:rsidRPr="008B2D85">
        <w:rPr>
          <w:i/>
          <w:color w:val="000000"/>
          <w:sz w:val="28"/>
          <w:szCs w:val="28"/>
        </w:rPr>
        <w:t>экзамена</w:t>
      </w:r>
      <w:r w:rsidR="00212BE5" w:rsidRPr="008B2D85">
        <w:rPr>
          <w:i/>
          <w:color w:val="000000"/>
          <w:sz w:val="28"/>
          <w:szCs w:val="28"/>
        </w:rPr>
        <w:t xml:space="preserve"> с ОВЗ, детей-инвалидов, инвалидов);</w:t>
      </w:r>
    </w:p>
    <w:p w:rsidR="00212BE5" w:rsidRPr="008B2D85" w:rsidRDefault="00BF1096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- </w:t>
      </w:r>
      <w:r w:rsidR="00212BE5" w:rsidRPr="008B2D85">
        <w:rPr>
          <w:i/>
          <w:color w:val="000000"/>
          <w:sz w:val="28"/>
          <w:szCs w:val="28"/>
        </w:rPr>
        <w:t>черновики со штампом образовательной организации, на базе которой расположен ППЭ (в случае проведения ЕГЭ по иностранным языкам (раздел «Говорение») черновики не выдаются).</w:t>
      </w:r>
    </w:p>
    <w:p w:rsidR="00464AD7" w:rsidRPr="000E70D3" w:rsidRDefault="00464AD7" w:rsidP="00EC0AA9">
      <w:pPr>
        <w:shd w:val="clear" w:color="auto" w:fill="FFFFFF"/>
        <w:ind w:right="140" w:firstLine="709"/>
        <w:jc w:val="both"/>
        <w:rPr>
          <w:color w:val="000000"/>
          <w:sz w:val="28"/>
          <w:szCs w:val="28"/>
        </w:rPr>
      </w:pPr>
    </w:p>
    <w:p w:rsidR="00464AD7" w:rsidRPr="006A711C" w:rsidRDefault="00F83EDE" w:rsidP="00464AD7">
      <w:pPr>
        <w:shd w:val="clear" w:color="auto" w:fill="FFFFFF"/>
        <w:ind w:right="140" w:firstLine="709"/>
        <w:jc w:val="center"/>
        <w:rPr>
          <w:i/>
          <w:iCs/>
          <w:color w:val="000000"/>
          <w:sz w:val="28"/>
          <w:szCs w:val="28"/>
        </w:rPr>
      </w:pPr>
      <w:r w:rsidRPr="00137D0A">
        <w:rPr>
          <w:i/>
          <w:iCs/>
          <w:color w:val="000000"/>
          <w:sz w:val="28"/>
          <w:szCs w:val="28"/>
        </w:rPr>
        <w:t>Пример оформления доски:</w:t>
      </w:r>
    </w:p>
    <w:p w:rsidR="00F83EDE" w:rsidRPr="000E70D3" w:rsidRDefault="00234F1A" w:rsidP="00EC0AA9">
      <w:pPr>
        <w:shd w:val="clear" w:color="auto" w:fill="FFFFFF"/>
        <w:ind w:right="140" w:firstLine="284"/>
        <w:jc w:val="center"/>
        <w:rPr>
          <w:i/>
          <w:iCs/>
          <w:highlight w:val="green"/>
        </w:rPr>
      </w:pPr>
      <w:r w:rsidRPr="00973E07">
        <w:rPr>
          <w:i/>
        </w:rPr>
        <w:object w:dxaOrig="3994" w:dyaOrig="29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324.75pt" o:ole="">
            <v:imagedata r:id="rId8" o:title=""/>
          </v:shape>
          <o:OLEObject Type="Embed" ProgID="PowerPoint.Show.12" ShapeID="_x0000_i1025" DrawAspect="Content" ObjectID="_1613291352" r:id="rId9"/>
        </w:object>
      </w:r>
    </w:p>
    <w:p w:rsidR="00A950E3" w:rsidRPr="006A711C" w:rsidRDefault="00F83EDE" w:rsidP="00472DC8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6A711C">
        <w:rPr>
          <w:i/>
          <w:color w:val="000000"/>
          <w:sz w:val="28"/>
          <w:szCs w:val="28"/>
        </w:rPr>
        <w:t xml:space="preserve">Ответственный организатор при входе участников </w:t>
      </w:r>
      <w:r w:rsidR="000D6C41">
        <w:rPr>
          <w:i/>
          <w:color w:val="000000"/>
          <w:sz w:val="28"/>
          <w:szCs w:val="28"/>
        </w:rPr>
        <w:t>экзамена</w:t>
      </w:r>
      <w:r w:rsidRPr="006A711C">
        <w:rPr>
          <w:i/>
          <w:color w:val="000000"/>
          <w:sz w:val="28"/>
          <w:szCs w:val="28"/>
        </w:rPr>
        <w:t xml:space="preserve"> в аудиторию должен</w:t>
      </w:r>
      <w:r w:rsidR="00A950E3" w:rsidRPr="006A711C">
        <w:rPr>
          <w:i/>
          <w:color w:val="000000"/>
          <w:sz w:val="28"/>
          <w:szCs w:val="28"/>
        </w:rPr>
        <w:t>:</w:t>
      </w:r>
      <w:r w:rsidRPr="006A711C">
        <w:rPr>
          <w:i/>
          <w:color w:val="000000"/>
          <w:sz w:val="28"/>
          <w:szCs w:val="28"/>
        </w:rPr>
        <w:t xml:space="preserve"> </w:t>
      </w:r>
    </w:p>
    <w:p w:rsidR="00E052F3" w:rsidRPr="006A711C" w:rsidRDefault="00E052F3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6A711C">
        <w:rPr>
          <w:i/>
          <w:color w:val="000000"/>
          <w:sz w:val="28"/>
          <w:szCs w:val="28"/>
        </w:rPr>
        <w:lastRenderedPageBreak/>
        <w:t xml:space="preserve">- сверить данные документа, удостоверяющего личность участника, с данными в форме ППЭ-05-02 «Протокол проведения </w:t>
      </w:r>
      <w:r w:rsidR="006E09BC">
        <w:rPr>
          <w:i/>
          <w:color w:val="000000"/>
          <w:sz w:val="28"/>
          <w:szCs w:val="28"/>
        </w:rPr>
        <w:t>экзамена</w:t>
      </w:r>
      <w:r w:rsidRPr="006A711C">
        <w:rPr>
          <w:i/>
          <w:color w:val="000000"/>
          <w:sz w:val="28"/>
          <w:szCs w:val="28"/>
        </w:rPr>
        <w:t xml:space="preserve"> в аудитории»;</w:t>
      </w:r>
    </w:p>
    <w:p w:rsidR="00E052F3" w:rsidRPr="006A711C" w:rsidRDefault="00E052F3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6A711C">
        <w:rPr>
          <w:i/>
          <w:color w:val="000000"/>
          <w:sz w:val="28"/>
          <w:szCs w:val="28"/>
        </w:rPr>
        <w:t>- убедиться, что предъявленный документ принадлежит данному участнику (по фотографии в документе);</w:t>
      </w:r>
    </w:p>
    <w:p w:rsidR="00E052F3" w:rsidRPr="006A711C" w:rsidRDefault="00E052F3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6A711C">
        <w:rPr>
          <w:i/>
          <w:color w:val="000000"/>
          <w:sz w:val="28"/>
          <w:szCs w:val="28"/>
        </w:rPr>
        <w:t xml:space="preserve">- отметить факт явки в аудиторию в форме ППЭ-05-02, поставив </w:t>
      </w:r>
      <w:r w:rsidRPr="006A711C">
        <w:rPr>
          <w:b/>
          <w:i/>
          <w:color w:val="000000"/>
          <w:sz w:val="28"/>
          <w:szCs w:val="28"/>
        </w:rPr>
        <w:t>«</w:t>
      </w:r>
      <w:r w:rsidRPr="006A711C">
        <w:rPr>
          <w:b/>
          <w:i/>
          <w:color w:val="000000"/>
          <w:sz w:val="28"/>
          <w:szCs w:val="28"/>
          <w:lang w:val="en-US"/>
        </w:rPr>
        <w:t>X</w:t>
      </w:r>
      <w:r w:rsidRPr="006A711C">
        <w:rPr>
          <w:b/>
          <w:i/>
          <w:color w:val="000000"/>
          <w:sz w:val="28"/>
          <w:szCs w:val="28"/>
        </w:rPr>
        <w:t>»</w:t>
      </w:r>
      <w:r w:rsidRPr="006A711C">
        <w:rPr>
          <w:i/>
          <w:color w:val="000000"/>
          <w:sz w:val="28"/>
          <w:szCs w:val="28"/>
        </w:rPr>
        <w:t xml:space="preserve"> в 6 столбце </w:t>
      </w:r>
      <w:r w:rsidR="00BE51D3">
        <w:rPr>
          <w:i/>
          <w:color w:val="000000"/>
          <w:sz w:val="28"/>
          <w:szCs w:val="28"/>
        </w:rPr>
        <w:t xml:space="preserve">«Явился в аудиторию» </w:t>
      </w:r>
      <w:r w:rsidRPr="006A711C">
        <w:rPr>
          <w:i/>
          <w:color w:val="000000"/>
          <w:sz w:val="28"/>
          <w:szCs w:val="28"/>
        </w:rPr>
        <w:t>напротив ФИО участника;</w:t>
      </w:r>
    </w:p>
    <w:p w:rsidR="00E052F3" w:rsidRPr="006A711C" w:rsidRDefault="00BF1096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- </w:t>
      </w:r>
      <w:r w:rsidR="00E052F3" w:rsidRPr="006A711C">
        <w:rPr>
          <w:i/>
          <w:color w:val="000000"/>
          <w:sz w:val="28"/>
          <w:szCs w:val="28"/>
        </w:rPr>
        <w:t>в случае расхождения персональных данных учас</w:t>
      </w:r>
      <w:r w:rsidR="00FD6870">
        <w:rPr>
          <w:i/>
          <w:color w:val="000000"/>
          <w:sz w:val="28"/>
          <w:szCs w:val="28"/>
        </w:rPr>
        <w:t>тника в предъявленном документе</w:t>
      </w:r>
      <w:r w:rsidR="00E052F3" w:rsidRPr="006A711C">
        <w:rPr>
          <w:i/>
          <w:color w:val="000000"/>
          <w:sz w:val="28"/>
          <w:szCs w:val="28"/>
        </w:rPr>
        <w:t xml:space="preserve"> с данными в форме ППЭ-05-02 отметить данный факт в форме ППЭ-05-02, поставив </w:t>
      </w:r>
      <w:r w:rsidR="00E052F3" w:rsidRPr="006A711C">
        <w:rPr>
          <w:b/>
          <w:i/>
          <w:color w:val="000000"/>
          <w:sz w:val="28"/>
          <w:szCs w:val="28"/>
        </w:rPr>
        <w:t>«</w:t>
      </w:r>
      <w:r w:rsidR="00E052F3" w:rsidRPr="006A711C">
        <w:rPr>
          <w:b/>
          <w:i/>
          <w:color w:val="000000"/>
          <w:sz w:val="28"/>
          <w:szCs w:val="28"/>
          <w:lang w:val="en-US"/>
        </w:rPr>
        <w:t>X</w:t>
      </w:r>
      <w:r w:rsidR="00E052F3" w:rsidRPr="006A711C">
        <w:rPr>
          <w:b/>
          <w:i/>
          <w:color w:val="000000"/>
          <w:sz w:val="28"/>
          <w:szCs w:val="28"/>
        </w:rPr>
        <w:t>»</w:t>
      </w:r>
      <w:r w:rsidR="00E052F3" w:rsidRPr="006A711C">
        <w:rPr>
          <w:i/>
          <w:color w:val="000000"/>
          <w:sz w:val="28"/>
          <w:szCs w:val="28"/>
        </w:rPr>
        <w:t xml:space="preserve"> в 9 столбце</w:t>
      </w:r>
      <w:r w:rsidR="00BE51D3">
        <w:rPr>
          <w:i/>
          <w:color w:val="000000"/>
          <w:sz w:val="28"/>
          <w:szCs w:val="28"/>
        </w:rPr>
        <w:t xml:space="preserve"> «Ошибка в документе»</w:t>
      </w:r>
      <w:r w:rsidR="00E052F3" w:rsidRPr="006A711C">
        <w:rPr>
          <w:i/>
          <w:color w:val="000000"/>
          <w:sz w:val="28"/>
          <w:szCs w:val="28"/>
        </w:rPr>
        <w:t xml:space="preserve"> напротив ФИО участника;</w:t>
      </w:r>
    </w:p>
    <w:p w:rsidR="00E052F3" w:rsidRPr="006A711C" w:rsidRDefault="00E052F3" w:rsidP="00EC0AA9">
      <w:pPr>
        <w:tabs>
          <w:tab w:val="left" w:pos="993"/>
        </w:tabs>
        <w:ind w:right="140" w:firstLine="709"/>
        <w:contextualSpacing/>
        <w:jc w:val="both"/>
        <w:rPr>
          <w:i/>
          <w:color w:val="000000"/>
          <w:sz w:val="28"/>
          <w:szCs w:val="28"/>
        </w:rPr>
      </w:pPr>
      <w:r w:rsidRPr="006A711C">
        <w:rPr>
          <w:i/>
          <w:color w:val="000000"/>
          <w:sz w:val="28"/>
          <w:szCs w:val="28"/>
        </w:rPr>
        <w:t>- сообщить участнику номер его места в аудитории.</w:t>
      </w:r>
    </w:p>
    <w:p w:rsidR="00A950E3" w:rsidRPr="006A711C" w:rsidRDefault="000139A9" w:rsidP="00EC0AA9">
      <w:pPr>
        <w:shd w:val="clear" w:color="auto" w:fill="FFFFFF"/>
        <w:ind w:right="140" w:firstLine="709"/>
        <w:jc w:val="both"/>
        <w:rPr>
          <w:i/>
          <w:color w:val="000000"/>
          <w:sz w:val="28"/>
          <w:szCs w:val="28"/>
        </w:rPr>
      </w:pPr>
      <w:r w:rsidRPr="00861566">
        <w:rPr>
          <w:i/>
          <w:sz w:val="28"/>
          <w:szCs w:val="28"/>
        </w:rPr>
        <w:t>Второй о</w:t>
      </w:r>
      <w:r w:rsidR="00A950E3" w:rsidRPr="00861566">
        <w:rPr>
          <w:i/>
          <w:sz w:val="28"/>
          <w:szCs w:val="28"/>
        </w:rPr>
        <w:t>рганизатор</w:t>
      </w:r>
      <w:r w:rsidR="00A950E3" w:rsidRPr="006A711C">
        <w:rPr>
          <w:i/>
          <w:sz w:val="28"/>
          <w:szCs w:val="28"/>
        </w:rPr>
        <w:t xml:space="preserve"> </w:t>
      </w:r>
      <w:r w:rsidR="00A950E3" w:rsidRPr="006A711C">
        <w:rPr>
          <w:i/>
          <w:color w:val="000000"/>
          <w:sz w:val="28"/>
          <w:szCs w:val="28"/>
        </w:rPr>
        <w:t xml:space="preserve">при входе участников </w:t>
      </w:r>
      <w:r w:rsidR="000D6C41">
        <w:rPr>
          <w:i/>
          <w:color w:val="000000"/>
          <w:sz w:val="28"/>
          <w:szCs w:val="28"/>
        </w:rPr>
        <w:t>экзамена</w:t>
      </w:r>
      <w:r w:rsidR="00A950E3" w:rsidRPr="006A711C">
        <w:rPr>
          <w:i/>
          <w:color w:val="000000"/>
          <w:sz w:val="28"/>
          <w:szCs w:val="28"/>
        </w:rPr>
        <w:t xml:space="preserve"> в аудиторию должен: </w:t>
      </w:r>
    </w:p>
    <w:p w:rsidR="00A950E3" w:rsidRPr="006A711C" w:rsidRDefault="00A950E3" w:rsidP="00EC0AA9">
      <w:pPr>
        <w:tabs>
          <w:tab w:val="left" w:pos="993"/>
        </w:tabs>
        <w:ind w:right="140" w:firstLine="709"/>
        <w:contextualSpacing/>
        <w:jc w:val="both"/>
        <w:rPr>
          <w:i/>
          <w:sz w:val="28"/>
          <w:szCs w:val="28"/>
        </w:rPr>
      </w:pPr>
      <w:r w:rsidRPr="006A711C">
        <w:rPr>
          <w:i/>
          <w:sz w:val="28"/>
          <w:szCs w:val="28"/>
        </w:rPr>
        <w:t xml:space="preserve">- проследить, чтобы участник </w:t>
      </w:r>
      <w:r w:rsidR="000D6C41">
        <w:rPr>
          <w:i/>
          <w:sz w:val="28"/>
          <w:szCs w:val="28"/>
        </w:rPr>
        <w:t>экзамена</w:t>
      </w:r>
      <w:r w:rsidRPr="006A711C">
        <w:rPr>
          <w:i/>
          <w:sz w:val="28"/>
          <w:szCs w:val="28"/>
        </w:rPr>
        <w:t xml:space="preserve"> занял отведенное ему место строго в соответствии</w:t>
      </w:r>
      <w:r w:rsidRPr="006A711C">
        <w:rPr>
          <w:b/>
          <w:i/>
          <w:sz w:val="28"/>
          <w:szCs w:val="28"/>
        </w:rPr>
        <w:t xml:space="preserve"> </w:t>
      </w:r>
      <w:r w:rsidRPr="006A711C">
        <w:rPr>
          <w:i/>
          <w:sz w:val="28"/>
          <w:szCs w:val="28"/>
        </w:rPr>
        <w:t>с</w:t>
      </w:r>
      <w:r w:rsidRPr="006A711C">
        <w:rPr>
          <w:b/>
          <w:i/>
          <w:sz w:val="28"/>
          <w:szCs w:val="28"/>
        </w:rPr>
        <w:t> </w:t>
      </w:r>
      <w:r w:rsidRPr="006A711C">
        <w:rPr>
          <w:i/>
          <w:sz w:val="28"/>
          <w:szCs w:val="28"/>
        </w:rPr>
        <w:t>формой ППЭ-05-01 «Список участников</w:t>
      </w:r>
      <w:r w:rsidR="00BE51D3">
        <w:rPr>
          <w:i/>
          <w:sz w:val="28"/>
          <w:szCs w:val="28"/>
        </w:rPr>
        <w:t xml:space="preserve"> экзамена</w:t>
      </w:r>
      <w:r w:rsidRPr="006A711C">
        <w:rPr>
          <w:i/>
          <w:sz w:val="28"/>
          <w:szCs w:val="28"/>
        </w:rPr>
        <w:t xml:space="preserve"> в аудитории ППЭ»;</w:t>
      </w:r>
    </w:p>
    <w:p w:rsidR="00A950E3" w:rsidRDefault="006A711C" w:rsidP="00EC0AA9">
      <w:pPr>
        <w:tabs>
          <w:tab w:val="left" w:pos="993"/>
        </w:tabs>
        <w:ind w:right="140" w:firstLine="709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A950E3" w:rsidRPr="006A711C">
        <w:rPr>
          <w:i/>
          <w:sz w:val="28"/>
          <w:szCs w:val="28"/>
        </w:rPr>
        <w:t xml:space="preserve">следить, чтобы участники </w:t>
      </w:r>
      <w:r w:rsidR="000D6C41">
        <w:rPr>
          <w:i/>
          <w:sz w:val="28"/>
          <w:szCs w:val="28"/>
        </w:rPr>
        <w:t>экзамена</w:t>
      </w:r>
      <w:r w:rsidR="00A950E3" w:rsidRPr="006A711C">
        <w:rPr>
          <w:i/>
          <w:sz w:val="28"/>
          <w:szCs w:val="28"/>
        </w:rPr>
        <w:t xml:space="preserve"> не менялись местами.</w:t>
      </w:r>
    </w:p>
    <w:p w:rsidR="00D00283" w:rsidRDefault="00D00283" w:rsidP="00EC0AA9">
      <w:pPr>
        <w:tabs>
          <w:tab w:val="left" w:pos="993"/>
        </w:tabs>
        <w:ind w:right="140" w:firstLine="709"/>
        <w:contextualSpacing/>
        <w:jc w:val="both"/>
        <w:rPr>
          <w:i/>
          <w:sz w:val="28"/>
          <w:szCs w:val="28"/>
        </w:rPr>
      </w:pPr>
    </w:p>
    <w:p w:rsidR="00D00283" w:rsidRPr="00D00283" w:rsidRDefault="00D00283" w:rsidP="00D00283">
      <w:pPr>
        <w:tabs>
          <w:tab w:val="left" w:pos="993"/>
        </w:tabs>
        <w:ind w:right="140" w:firstLine="709"/>
        <w:contextualSpacing/>
        <w:jc w:val="center"/>
        <w:rPr>
          <w:b/>
          <w:sz w:val="28"/>
          <w:szCs w:val="28"/>
        </w:rPr>
      </w:pPr>
      <w:r w:rsidRPr="00D00283">
        <w:rPr>
          <w:b/>
          <w:sz w:val="28"/>
          <w:szCs w:val="28"/>
        </w:rPr>
        <w:t>Кодировка учебных предметов.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1253"/>
        <w:gridCol w:w="3518"/>
        <w:gridCol w:w="1397"/>
      </w:tblGrid>
      <w:tr w:rsidR="00D00283" w:rsidRPr="00D00283" w:rsidTr="00EE4B5F">
        <w:trPr>
          <w:trHeight w:val="461"/>
        </w:trPr>
        <w:tc>
          <w:tcPr>
            <w:tcW w:w="1825" w:type="pct"/>
            <w:vAlign w:val="center"/>
          </w:tcPr>
          <w:p w:rsidR="00D00283" w:rsidRPr="00D00283" w:rsidRDefault="00D00283" w:rsidP="00EE4B5F">
            <w:pPr>
              <w:ind w:right="-111"/>
              <w:jc w:val="center"/>
              <w:rPr>
                <w:b/>
                <w:noProof/>
              </w:rPr>
            </w:pPr>
            <w:r w:rsidRPr="00D00283">
              <w:rPr>
                <w:b/>
                <w:noProof/>
              </w:rPr>
              <w:t>Название учебного предмета</w:t>
            </w:r>
          </w:p>
        </w:tc>
        <w:tc>
          <w:tcPr>
            <w:tcW w:w="645" w:type="pct"/>
            <w:vAlign w:val="center"/>
          </w:tcPr>
          <w:p w:rsidR="00D00283" w:rsidRPr="00D00283" w:rsidRDefault="00D00283" w:rsidP="00EE4B5F">
            <w:pPr>
              <w:ind w:right="-93"/>
              <w:jc w:val="center"/>
              <w:rPr>
                <w:b/>
                <w:noProof/>
              </w:rPr>
            </w:pPr>
            <w:r w:rsidRPr="00D00283">
              <w:rPr>
                <w:b/>
                <w:noProof/>
              </w:rPr>
              <w:t>Код учебного</w:t>
            </w:r>
          </w:p>
          <w:p w:rsidR="00D00283" w:rsidRPr="00D00283" w:rsidRDefault="00D00283" w:rsidP="00EE4B5F">
            <w:pPr>
              <w:ind w:right="-93"/>
              <w:jc w:val="center"/>
              <w:rPr>
                <w:b/>
                <w:noProof/>
              </w:rPr>
            </w:pPr>
            <w:r w:rsidRPr="00D00283">
              <w:rPr>
                <w:b/>
                <w:noProof/>
              </w:rPr>
              <w:t>предмета</w:t>
            </w:r>
          </w:p>
        </w:tc>
        <w:tc>
          <w:tcPr>
            <w:tcW w:w="1811" w:type="pct"/>
            <w:vAlign w:val="center"/>
          </w:tcPr>
          <w:p w:rsidR="00D00283" w:rsidRPr="00D00283" w:rsidRDefault="00D00283" w:rsidP="00EE4B5F">
            <w:pPr>
              <w:jc w:val="center"/>
              <w:rPr>
                <w:b/>
                <w:noProof/>
              </w:rPr>
            </w:pPr>
            <w:r w:rsidRPr="00D00283">
              <w:rPr>
                <w:b/>
                <w:noProof/>
              </w:rPr>
              <w:t>Название учебного предмета</w:t>
            </w:r>
          </w:p>
        </w:tc>
        <w:tc>
          <w:tcPr>
            <w:tcW w:w="719" w:type="pct"/>
            <w:vAlign w:val="center"/>
          </w:tcPr>
          <w:p w:rsidR="00D00283" w:rsidRPr="00D00283" w:rsidRDefault="00D00283" w:rsidP="00EE4B5F">
            <w:pPr>
              <w:tabs>
                <w:tab w:val="left" w:pos="1005"/>
              </w:tabs>
              <w:ind w:right="140"/>
              <w:jc w:val="center"/>
              <w:rPr>
                <w:b/>
                <w:noProof/>
              </w:rPr>
            </w:pPr>
            <w:r w:rsidRPr="00D00283">
              <w:rPr>
                <w:b/>
                <w:noProof/>
              </w:rPr>
              <w:t>Код учебного предмета</w:t>
            </w:r>
          </w:p>
        </w:tc>
      </w:tr>
      <w:tr w:rsidR="00843B8C" w:rsidRPr="00D00283" w:rsidTr="00933B0D">
        <w:trPr>
          <w:trHeight w:val="495"/>
        </w:trPr>
        <w:tc>
          <w:tcPr>
            <w:tcW w:w="1825" w:type="pct"/>
            <w:vAlign w:val="center"/>
          </w:tcPr>
          <w:p w:rsidR="00843B8C" w:rsidRPr="00D00283" w:rsidRDefault="00843B8C" w:rsidP="00843B8C">
            <w:pPr>
              <w:ind w:right="-111"/>
              <w:rPr>
                <w:noProof/>
              </w:rPr>
            </w:pPr>
            <w:r w:rsidRPr="00D00283">
              <w:rPr>
                <w:noProof/>
              </w:rPr>
              <w:t xml:space="preserve">Русский язык </w:t>
            </w:r>
          </w:p>
        </w:tc>
        <w:tc>
          <w:tcPr>
            <w:tcW w:w="645" w:type="pct"/>
            <w:vAlign w:val="center"/>
          </w:tcPr>
          <w:p w:rsidR="00843B8C" w:rsidRPr="00D00283" w:rsidRDefault="00843B8C" w:rsidP="00843B8C">
            <w:pPr>
              <w:ind w:left="-142" w:right="-93"/>
              <w:jc w:val="center"/>
              <w:rPr>
                <w:noProof/>
              </w:rPr>
            </w:pPr>
            <w:r w:rsidRPr="00D00283">
              <w:rPr>
                <w:noProof/>
              </w:rPr>
              <w:t>1</w:t>
            </w:r>
          </w:p>
        </w:tc>
        <w:tc>
          <w:tcPr>
            <w:tcW w:w="1811" w:type="pct"/>
            <w:vAlign w:val="center"/>
          </w:tcPr>
          <w:p w:rsidR="00843B8C" w:rsidRPr="00D00283" w:rsidRDefault="00843B8C" w:rsidP="00843B8C">
            <w:pPr>
              <w:ind w:right="-111"/>
              <w:rPr>
                <w:noProof/>
              </w:rPr>
            </w:pPr>
            <w:r w:rsidRPr="00D00283">
              <w:rPr>
                <w:noProof/>
              </w:rPr>
              <w:t xml:space="preserve">Английский язык </w:t>
            </w:r>
          </w:p>
        </w:tc>
        <w:tc>
          <w:tcPr>
            <w:tcW w:w="719" w:type="pct"/>
            <w:vAlign w:val="center"/>
          </w:tcPr>
          <w:p w:rsidR="00843B8C" w:rsidRPr="00D00283" w:rsidRDefault="00843B8C" w:rsidP="00843B8C">
            <w:pPr>
              <w:ind w:left="-142" w:right="-93"/>
              <w:jc w:val="center"/>
              <w:rPr>
                <w:noProof/>
              </w:rPr>
            </w:pPr>
            <w:r w:rsidRPr="00D00283">
              <w:rPr>
                <w:noProof/>
              </w:rPr>
              <w:t>9</w:t>
            </w:r>
          </w:p>
        </w:tc>
      </w:tr>
      <w:tr w:rsidR="00843B8C" w:rsidRPr="00D00283" w:rsidTr="00933B0D">
        <w:tc>
          <w:tcPr>
            <w:tcW w:w="1825" w:type="pct"/>
            <w:vAlign w:val="center"/>
          </w:tcPr>
          <w:p w:rsidR="00843B8C" w:rsidRDefault="00843B8C" w:rsidP="00843B8C">
            <w:pPr>
              <w:ind w:right="-111"/>
              <w:rPr>
                <w:noProof/>
              </w:rPr>
            </w:pPr>
            <w:r w:rsidRPr="00D00283">
              <w:rPr>
                <w:noProof/>
              </w:rPr>
              <w:t xml:space="preserve">Математика </w:t>
            </w:r>
          </w:p>
          <w:p w:rsidR="00843B8C" w:rsidRPr="00D00283" w:rsidRDefault="00843B8C" w:rsidP="00843B8C">
            <w:pPr>
              <w:ind w:right="-111"/>
              <w:rPr>
                <w:noProof/>
              </w:rPr>
            </w:pPr>
            <w:r w:rsidRPr="00D00283">
              <w:rPr>
                <w:noProof/>
              </w:rPr>
              <w:t>(профильный уровень)</w:t>
            </w:r>
          </w:p>
        </w:tc>
        <w:tc>
          <w:tcPr>
            <w:tcW w:w="645" w:type="pct"/>
            <w:vAlign w:val="center"/>
          </w:tcPr>
          <w:p w:rsidR="00843B8C" w:rsidRPr="00D00283" w:rsidRDefault="00843B8C" w:rsidP="00843B8C">
            <w:pPr>
              <w:ind w:left="-142" w:right="-93"/>
              <w:jc w:val="center"/>
              <w:rPr>
                <w:noProof/>
              </w:rPr>
            </w:pPr>
            <w:r w:rsidRPr="00D00283">
              <w:rPr>
                <w:noProof/>
              </w:rPr>
              <w:t>2</w:t>
            </w:r>
          </w:p>
        </w:tc>
        <w:tc>
          <w:tcPr>
            <w:tcW w:w="1811" w:type="pct"/>
            <w:vAlign w:val="center"/>
          </w:tcPr>
          <w:p w:rsidR="00843B8C" w:rsidRPr="00D00283" w:rsidRDefault="00843B8C" w:rsidP="00843B8C">
            <w:pPr>
              <w:ind w:right="-111"/>
              <w:rPr>
                <w:noProof/>
              </w:rPr>
            </w:pPr>
            <w:r w:rsidRPr="00D00283">
              <w:rPr>
                <w:noProof/>
              </w:rPr>
              <w:t xml:space="preserve">Немецкий язык </w:t>
            </w:r>
          </w:p>
        </w:tc>
        <w:tc>
          <w:tcPr>
            <w:tcW w:w="719" w:type="pct"/>
            <w:vAlign w:val="center"/>
          </w:tcPr>
          <w:p w:rsidR="00843B8C" w:rsidRPr="00D00283" w:rsidRDefault="00843B8C" w:rsidP="00843B8C">
            <w:pPr>
              <w:ind w:left="-142" w:right="-93"/>
              <w:jc w:val="center"/>
              <w:rPr>
                <w:noProof/>
              </w:rPr>
            </w:pPr>
            <w:r w:rsidRPr="00D00283">
              <w:rPr>
                <w:noProof/>
              </w:rPr>
              <w:t>10</w:t>
            </w:r>
          </w:p>
        </w:tc>
      </w:tr>
      <w:tr w:rsidR="00843B8C" w:rsidRPr="00D00283" w:rsidTr="00933B0D">
        <w:trPr>
          <w:trHeight w:val="567"/>
        </w:trPr>
        <w:tc>
          <w:tcPr>
            <w:tcW w:w="1825" w:type="pct"/>
            <w:vAlign w:val="center"/>
          </w:tcPr>
          <w:p w:rsidR="00843B8C" w:rsidRPr="00D00283" w:rsidRDefault="00843B8C" w:rsidP="00843B8C">
            <w:pPr>
              <w:ind w:right="-111"/>
              <w:rPr>
                <w:noProof/>
              </w:rPr>
            </w:pPr>
            <w:r w:rsidRPr="00D00283">
              <w:rPr>
                <w:noProof/>
              </w:rPr>
              <w:t>Физика</w:t>
            </w:r>
          </w:p>
        </w:tc>
        <w:tc>
          <w:tcPr>
            <w:tcW w:w="645" w:type="pct"/>
            <w:vAlign w:val="center"/>
          </w:tcPr>
          <w:p w:rsidR="00843B8C" w:rsidRPr="00D00283" w:rsidRDefault="00843B8C" w:rsidP="00843B8C">
            <w:pPr>
              <w:ind w:left="-142" w:right="-93"/>
              <w:jc w:val="center"/>
              <w:rPr>
                <w:noProof/>
              </w:rPr>
            </w:pPr>
            <w:r w:rsidRPr="00D00283">
              <w:rPr>
                <w:noProof/>
              </w:rPr>
              <w:t>3</w:t>
            </w:r>
          </w:p>
        </w:tc>
        <w:tc>
          <w:tcPr>
            <w:tcW w:w="1811" w:type="pct"/>
            <w:vAlign w:val="center"/>
          </w:tcPr>
          <w:p w:rsidR="00843B8C" w:rsidRPr="00D00283" w:rsidRDefault="00843B8C" w:rsidP="00843B8C">
            <w:pPr>
              <w:rPr>
                <w:noProof/>
              </w:rPr>
            </w:pPr>
            <w:r w:rsidRPr="00D00283">
              <w:rPr>
                <w:noProof/>
              </w:rPr>
              <w:t>Французский язык</w:t>
            </w:r>
          </w:p>
        </w:tc>
        <w:tc>
          <w:tcPr>
            <w:tcW w:w="719" w:type="pct"/>
            <w:vAlign w:val="center"/>
          </w:tcPr>
          <w:p w:rsidR="00843B8C" w:rsidRPr="00D00283" w:rsidRDefault="00843B8C" w:rsidP="00843B8C">
            <w:pPr>
              <w:tabs>
                <w:tab w:val="left" w:pos="1005"/>
              </w:tabs>
              <w:ind w:right="140"/>
              <w:jc w:val="center"/>
              <w:rPr>
                <w:noProof/>
              </w:rPr>
            </w:pPr>
            <w:r>
              <w:rPr>
                <w:noProof/>
              </w:rPr>
              <w:t xml:space="preserve">  11</w:t>
            </w:r>
          </w:p>
        </w:tc>
      </w:tr>
      <w:tr w:rsidR="00843B8C" w:rsidRPr="00D00283" w:rsidTr="00933B0D">
        <w:trPr>
          <w:trHeight w:val="545"/>
        </w:trPr>
        <w:tc>
          <w:tcPr>
            <w:tcW w:w="1825" w:type="pct"/>
            <w:vAlign w:val="center"/>
          </w:tcPr>
          <w:p w:rsidR="00843B8C" w:rsidRPr="00D00283" w:rsidRDefault="00843B8C" w:rsidP="00843B8C">
            <w:pPr>
              <w:ind w:right="-111"/>
              <w:rPr>
                <w:noProof/>
              </w:rPr>
            </w:pPr>
            <w:r w:rsidRPr="00D00283">
              <w:rPr>
                <w:noProof/>
              </w:rPr>
              <w:t>Химия</w:t>
            </w:r>
          </w:p>
        </w:tc>
        <w:tc>
          <w:tcPr>
            <w:tcW w:w="645" w:type="pct"/>
            <w:vAlign w:val="center"/>
          </w:tcPr>
          <w:p w:rsidR="00843B8C" w:rsidRPr="00D00283" w:rsidRDefault="00843B8C" w:rsidP="00843B8C">
            <w:pPr>
              <w:ind w:left="-142" w:right="-93"/>
              <w:jc w:val="center"/>
              <w:rPr>
                <w:noProof/>
              </w:rPr>
            </w:pPr>
            <w:r w:rsidRPr="00D00283">
              <w:rPr>
                <w:noProof/>
              </w:rPr>
              <w:t>4</w:t>
            </w:r>
          </w:p>
        </w:tc>
        <w:tc>
          <w:tcPr>
            <w:tcW w:w="1811" w:type="pct"/>
            <w:vAlign w:val="center"/>
          </w:tcPr>
          <w:p w:rsidR="00843B8C" w:rsidRPr="00D00283" w:rsidRDefault="00843B8C" w:rsidP="00843B8C">
            <w:pPr>
              <w:rPr>
                <w:noProof/>
              </w:rPr>
            </w:pPr>
            <w:r w:rsidRPr="00D00283">
              <w:rPr>
                <w:noProof/>
              </w:rPr>
              <w:t xml:space="preserve">Обществознание </w:t>
            </w:r>
          </w:p>
        </w:tc>
        <w:tc>
          <w:tcPr>
            <w:tcW w:w="719" w:type="pct"/>
            <w:vAlign w:val="center"/>
          </w:tcPr>
          <w:p w:rsidR="00843B8C" w:rsidRPr="00D00283" w:rsidRDefault="00843B8C" w:rsidP="00843B8C">
            <w:pPr>
              <w:tabs>
                <w:tab w:val="left" w:pos="1005"/>
              </w:tabs>
              <w:ind w:right="140"/>
              <w:jc w:val="center"/>
              <w:rPr>
                <w:noProof/>
              </w:rPr>
            </w:pPr>
            <w:r w:rsidRPr="00D00283">
              <w:rPr>
                <w:noProof/>
              </w:rPr>
              <w:t>12</w:t>
            </w:r>
          </w:p>
        </w:tc>
      </w:tr>
      <w:tr w:rsidR="00843B8C" w:rsidRPr="00D00283" w:rsidTr="00933B0D">
        <w:tc>
          <w:tcPr>
            <w:tcW w:w="1825" w:type="pct"/>
            <w:vAlign w:val="center"/>
          </w:tcPr>
          <w:p w:rsidR="00843B8C" w:rsidRPr="00D00283" w:rsidRDefault="00843B8C" w:rsidP="00843B8C">
            <w:pPr>
              <w:ind w:right="-111"/>
              <w:rPr>
                <w:noProof/>
              </w:rPr>
            </w:pPr>
            <w:r w:rsidRPr="00D00283">
              <w:rPr>
                <w:noProof/>
              </w:rPr>
              <w:t>Информатика и ИКТ</w:t>
            </w:r>
          </w:p>
        </w:tc>
        <w:tc>
          <w:tcPr>
            <w:tcW w:w="645" w:type="pct"/>
            <w:vAlign w:val="center"/>
          </w:tcPr>
          <w:p w:rsidR="00843B8C" w:rsidRPr="00D00283" w:rsidRDefault="00843B8C" w:rsidP="00843B8C">
            <w:pPr>
              <w:ind w:left="-142" w:right="-93"/>
              <w:jc w:val="center"/>
              <w:rPr>
                <w:noProof/>
              </w:rPr>
            </w:pPr>
            <w:r w:rsidRPr="00D00283">
              <w:rPr>
                <w:noProof/>
              </w:rPr>
              <w:t>5</w:t>
            </w:r>
          </w:p>
        </w:tc>
        <w:tc>
          <w:tcPr>
            <w:tcW w:w="1811" w:type="pct"/>
            <w:vAlign w:val="center"/>
          </w:tcPr>
          <w:p w:rsidR="00843B8C" w:rsidRPr="00D00283" w:rsidRDefault="00843B8C" w:rsidP="00843B8C">
            <w:pPr>
              <w:rPr>
                <w:noProof/>
              </w:rPr>
            </w:pPr>
            <w:r w:rsidRPr="00D00283">
              <w:rPr>
                <w:noProof/>
              </w:rPr>
              <w:t xml:space="preserve">Испанский язык </w:t>
            </w:r>
          </w:p>
        </w:tc>
        <w:tc>
          <w:tcPr>
            <w:tcW w:w="719" w:type="pct"/>
            <w:vAlign w:val="center"/>
          </w:tcPr>
          <w:p w:rsidR="00843B8C" w:rsidRPr="00D00283" w:rsidRDefault="00843B8C" w:rsidP="00843B8C">
            <w:pPr>
              <w:tabs>
                <w:tab w:val="left" w:pos="1005"/>
              </w:tabs>
              <w:ind w:right="140"/>
              <w:jc w:val="center"/>
              <w:rPr>
                <w:noProof/>
              </w:rPr>
            </w:pPr>
            <w:r w:rsidRPr="00D00283">
              <w:rPr>
                <w:noProof/>
              </w:rPr>
              <w:t>13</w:t>
            </w:r>
          </w:p>
        </w:tc>
      </w:tr>
      <w:tr w:rsidR="00843B8C" w:rsidRPr="00D00283" w:rsidTr="00933B0D">
        <w:tc>
          <w:tcPr>
            <w:tcW w:w="1825" w:type="pct"/>
            <w:vAlign w:val="center"/>
          </w:tcPr>
          <w:p w:rsidR="00843B8C" w:rsidRPr="00D00283" w:rsidRDefault="00843B8C" w:rsidP="00843B8C">
            <w:pPr>
              <w:ind w:right="-111"/>
              <w:rPr>
                <w:noProof/>
              </w:rPr>
            </w:pPr>
            <w:r w:rsidRPr="00D00283">
              <w:rPr>
                <w:noProof/>
              </w:rPr>
              <w:t>Биология</w:t>
            </w:r>
          </w:p>
        </w:tc>
        <w:tc>
          <w:tcPr>
            <w:tcW w:w="645" w:type="pct"/>
            <w:vAlign w:val="center"/>
          </w:tcPr>
          <w:p w:rsidR="00843B8C" w:rsidRPr="00D00283" w:rsidRDefault="00843B8C" w:rsidP="00843B8C">
            <w:pPr>
              <w:ind w:left="-142" w:right="-93"/>
              <w:jc w:val="center"/>
              <w:rPr>
                <w:noProof/>
              </w:rPr>
            </w:pPr>
            <w:r w:rsidRPr="00D00283">
              <w:rPr>
                <w:noProof/>
              </w:rPr>
              <w:t>6</w:t>
            </w:r>
          </w:p>
        </w:tc>
        <w:tc>
          <w:tcPr>
            <w:tcW w:w="1811" w:type="pct"/>
            <w:vAlign w:val="center"/>
          </w:tcPr>
          <w:p w:rsidR="00843B8C" w:rsidRPr="00D00283" w:rsidRDefault="00843B8C" w:rsidP="00843B8C">
            <w:pPr>
              <w:rPr>
                <w:noProof/>
              </w:rPr>
            </w:pPr>
            <w:r>
              <w:rPr>
                <w:noProof/>
              </w:rPr>
              <w:t>Китайский язык</w:t>
            </w:r>
          </w:p>
        </w:tc>
        <w:tc>
          <w:tcPr>
            <w:tcW w:w="719" w:type="pct"/>
            <w:vAlign w:val="center"/>
          </w:tcPr>
          <w:p w:rsidR="00843B8C" w:rsidRPr="00D00283" w:rsidRDefault="00843B8C" w:rsidP="00843B8C">
            <w:pPr>
              <w:tabs>
                <w:tab w:val="left" w:pos="1005"/>
              </w:tabs>
              <w:ind w:right="140"/>
              <w:jc w:val="center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843B8C" w:rsidRPr="00D00283" w:rsidTr="00933B0D">
        <w:tc>
          <w:tcPr>
            <w:tcW w:w="1825" w:type="pct"/>
            <w:vAlign w:val="center"/>
          </w:tcPr>
          <w:p w:rsidR="00843B8C" w:rsidRPr="00D00283" w:rsidRDefault="00843B8C" w:rsidP="00843B8C">
            <w:pPr>
              <w:ind w:right="-111"/>
              <w:rPr>
                <w:noProof/>
              </w:rPr>
            </w:pPr>
            <w:r w:rsidRPr="00D00283">
              <w:rPr>
                <w:noProof/>
              </w:rPr>
              <w:t xml:space="preserve">История </w:t>
            </w:r>
          </w:p>
        </w:tc>
        <w:tc>
          <w:tcPr>
            <w:tcW w:w="645" w:type="pct"/>
            <w:vAlign w:val="center"/>
          </w:tcPr>
          <w:p w:rsidR="00843B8C" w:rsidRPr="00D00283" w:rsidRDefault="00843B8C" w:rsidP="00843B8C">
            <w:pPr>
              <w:ind w:left="-142" w:right="-93"/>
              <w:jc w:val="center"/>
              <w:rPr>
                <w:noProof/>
              </w:rPr>
            </w:pPr>
            <w:r w:rsidRPr="00D00283">
              <w:rPr>
                <w:noProof/>
              </w:rPr>
              <w:t>7</w:t>
            </w:r>
          </w:p>
        </w:tc>
        <w:tc>
          <w:tcPr>
            <w:tcW w:w="1811" w:type="pct"/>
            <w:vAlign w:val="center"/>
          </w:tcPr>
          <w:p w:rsidR="00843B8C" w:rsidRPr="00D00283" w:rsidRDefault="00843B8C" w:rsidP="00843B8C">
            <w:pPr>
              <w:rPr>
                <w:noProof/>
              </w:rPr>
            </w:pPr>
            <w:r w:rsidRPr="00D00283">
              <w:rPr>
                <w:noProof/>
              </w:rPr>
              <w:t xml:space="preserve">Литература </w:t>
            </w:r>
          </w:p>
        </w:tc>
        <w:tc>
          <w:tcPr>
            <w:tcW w:w="719" w:type="pct"/>
            <w:vAlign w:val="center"/>
          </w:tcPr>
          <w:p w:rsidR="00843B8C" w:rsidRPr="00D00283" w:rsidRDefault="00843B8C" w:rsidP="00843B8C">
            <w:pPr>
              <w:tabs>
                <w:tab w:val="left" w:pos="1005"/>
              </w:tabs>
              <w:ind w:right="140"/>
              <w:jc w:val="center"/>
              <w:rPr>
                <w:noProof/>
              </w:rPr>
            </w:pPr>
            <w:r w:rsidRPr="00D00283">
              <w:rPr>
                <w:noProof/>
              </w:rPr>
              <w:t>18</w:t>
            </w:r>
          </w:p>
        </w:tc>
      </w:tr>
      <w:tr w:rsidR="00843B8C" w:rsidRPr="00D00283" w:rsidTr="00933B0D">
        <w:tc>
          <w:tcPr>
            <w:tcW w:w="1825" w:type="pct"/>
            <w:vAlign w:val="center"/>
          </w:tcPr>
          <w:p w:rsidR="00843B8C" w:rsidRPr="00D00283" w:rsidRDefault="00843B8C" w:rsidP="00843B8C">
            <w:pPr>
              <w:ind w:right="-111"/>
              <w:rPr>
                <w:noProof/>
              </w:rPr>
            </w:pPr>
            <w:r w:rsidRPr="00D00283">
              <w:rPr>
                <w:noProof/>
              </w:rPr>
              <w:t>География</w:t>
            </w:r>
          </w:p>
        </w:tc>
        <w:tc>
          <w:tcPr>
            <w:tcW w:w="645" w:type="pct"/>
            <w:vAlign w:val="center"/>
          </w:tcPr>
          <w:p w:rsidR="00843B8C" w:rsidRPr="00D00283" w:rsidRDefault="00843B8C" w:rsidP="00843B8C">
            <w:pPr>
              <w:ind w:left="-142" w:right="-93"/>
              <w:jc w:val="center"/>
              <w:rPr>
                <w:noProof/>
              </w:rPr>
            </w:pPr>
            <w:r w:rsidRPr="00D00283">
              <w:rPr>
                <w:noProof/>
              </w:rPr>
              <w:t>8</w:t>
            </w:r>
          </w:p>
        </w:tc>
        <w:tc>
          <w:tcPr>
            <w:tcW w:w="1811" w:type="pct"/>
            <w:vAlign w:val="center"/>
          </w:tcPr>
          <w:p w:rsidR="00843B8C" w:rsidRPr="00D00283" w:rsidRDefault="00843B8C" w:rsidP="00843B8C">
            <w:pPr>
              <w:rPr>
                <w:noProof/>
              </w:rPr>
            </w:pPr>
            <w:r w:rsidRPr="00D00283">
              <w:rPr>
                <w:noProof/>
              </w:rPr>
              <w:t xml:space="preserve">Математика </w:t>
            </w:r>
          </w:p>
          <w:p w:rsidR="00843B8C" w:rsidRPr="00D00283" w:rsidRDefault="00843B8C" w:rsidP="00843B8C">
            <w:pPr>
              <w:rPr>
                <w:noProof/>
              </w:rPr>
            </w:pPr>
            <w:r w:rsidRPr="00D00283">
              <w:rPr>
                <w:noProof/>
              </w:rPr>
              <w:t>(базовый уровень)</w:t>
            </w:r>
          </w:p>
        </w:tc>
        <w:tc>
          <w:tcPr>
            <w:tcW w:w="719" w:type="pct"/>
            <w:vAlign w:val="center"/>
          </w:tcPr>
          <w:p w:rsidR="00843B8C" w:rsidRPr="00D00283" w:rsidRDefault="00843B8C" w:rsidP="00843B8C">
            <w:pPr>
              <w:tabs>
                <w:tab w:val="left" w:pos="1005"/>
              </w:tabs>
              <w:ind w:right="140"/>
              <w:jc w:val="center"/>
              <w:rPr>
                <w:noProof/>
              </w:rPr>
            </w:pPr>
            <w:r w:rsidRPr="00D00283">
              <w:rPr>
                <w:noProof/>
              </w:rPr>
              <w:t>22</w:t>
            </w:r>
          </w:p>
        </w:tc>
      </w:tr>
    </w:tbl>
    <w:p w:rsidR="00A950E3" w:rsidRDefault="00A950E3" w:rsidP="00EC0AA9">
      <w:pPr>
        <w:tabs>
          <w:tab w:val="left" w:pos="993"/>
        </w:tabs>
        <w:ind w:right="140" w:firstLine="709"/>
        <w:contextualSpacing/>
        <w:jc w:val="both"/>
        <w:rPr>
          <w:color w:val="000000"/>
          <w:sz w:val="26"/>
          <w:szCs w:val="26"/>
        </w:rPr>
      </w:pPr>
    </w:p>
    <w:p w:rsidR="00F83EDE" w:rsidRPr="00E1436C" w:rsidRDefault="00F83EDE" w:rsidP="00EC0AA9">
      <w:pPr>
        <w:ind w:right="140" w:firstLine="709"/>
        <w:jc w:val="both"/>
        <w:rPr>
          <w:b/>
          <w:i/>
          <w:sz w:val="32"/>
          <w:szCs w:val="32"/>
          <w:highlight w:val="green"/>
        </w:rPr>
      </w:pPr>
      <w:r w:rsidRPr="00E1436C">
        <w:rPr>
          <w:b/>
          <w:i/>
          <w:sz w:val="32"/>
          <w:szCs w:val="32"/>
        </w:rPr>
        <w:t xml:space="preserve">Первая часть инструктажа (начало проведения </w:t>
      </w:r>
      <w:r w:rsidR="00FF4C95">
        <w:rPr>
          <w:b/>
          <w:i/>
          <w:sz w:val="32"/>
          <w:szCs w:val="32"/>
        </w:rPr>
        <w:t>–</w:t>
      </w:r>
      <w:r w:rsidRPr="00E1436C">
        <w:rPr>
          <w:b/>
          <w:i/>
          <w:sz w:val="32"/>
          <w:szCs w:val="32"/>
        </w:rPr>
        <w:t xml:space="preserve"> 9</w:t>
      </w:r>
      <w:r w:rsidR="00FF4C95">
        <w:rPr>
          <w:b/>
          <w:i/>
          <w:sz w:val="32"/>
          <w:szCs w:val="32"/>
        </w:rPr>
        <w:t>:</w:t>
      </w:r>
      <w:r w:rsidRPr="00E1436C">
        <w:rPr>
          <w:b/>
          <w:i/>
          <w:sz w:val="32"/>
          <w:szCs w:val="32"/>
        </w:rPr>
        <w:t>50):</w:t>
      </w:r>
    </w:p>
    <w:p w:rsidR="00F83EDE" w:rsidRPr="006A711C" w:rsidRDefault="00F83EDE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 w:rsidRPr="006A711C">
        <w:rPr>
          <w:color w:val="000000"/>
          <w:sz w:val="28"/>
          <w:szCs w:val="28"/>
        </w:rPr>
        <w:t>Пожалуйста, займите места за партами в соответствии</w:t>
      </w:r>
      <w:r w:rsidR="000139A9">
        <w:rPr>
          <w:color w:val="000000"/>
          <w:sz w:val="28"/>
          <w:szCs w:val="28"/>
        </w:rPr>
        <w:t xml:space="preserve"> с определенным для вас </w:t>
      </w:r>
      <w:r w:rsidR="000139A9" w:rsidRPr="00861566">
        <w:rPr>
          <w:color w:val="000000"/>
          <w:sz w:val="28"/>
          <w:szCs w:val="28"/>
        </w:rPr>
        <w:t>номером</w:t>
      </w:r>
      <w:r w:rsidRPr="00861566">
        <w:rPr>
          <w:color w:val="000000"/>
          <w:sz w:val="28"/>
          <w:szCs w:val="28"/>
        </w:rPr>
        <w:t xml:space="preserve"> </w:t>
      </w:r>
      <w:r w:rsidR="000139A9" w:rsidRPr="00861566">
        <w:rPr>
          <w:i/>
          <w:color w:val="000000"/>
          <w:sz w:val="28"/>
          <w:szCs w:val="28"/>
        </w:rPr>
        <w:t xml:space="preserve">(участников </w:t>
      </w:r>
      <w:r w:rsidR="00933B0D">
        <w:rPr>
          <w:i/>
          <w:color w:val="000000"/>
          <w:sz w:val="28"/>
          <w:szCs w:val="28"/>
        </w:rPr>
        <w:t xml:space="preserve">экзамена </w:t>
      </w:r>
      <w:r w:rsidR="000139A9" w:rsidRPr="00861566">
        <w:rPr>
          <w:i/>
          <w:color w:val="000000"/>
          <w:sz w:val="28"/>
          <w:szCs w:val="28"/>
        </w:rPr>
        <w:t>необходимо рассадить таким образом (друг за другом или в шахматном порядке)</w:t>
      </w:r>
      <w:r w:rsidR="00FD6870">
        <w:rPr>
          <w:i/>
          <w:color w:val="000000"/>
          <w:sz w:val="28"/>
          <w:szCs w:val="28"/>
        </w:rPr>
        <w:t>,</w:t>
      </w:r>
      <w:r w:rsidR="000139A9" w:rsidRPr="00861566">
        <w:rPr>
          <w:i/>
          <w:color w:val="000000"/>
          <w:sz w:val="28"/>
          <w:szCs w:val="28"/>
        </w:rPr>
        <w:t xml:space="preserve"> чтобы они не закрывали друг друга на камерах видеонаблюдения).</w:t>
      </w:r>
    </w:p>
    <w:p w:rsidR="00F83EDE" w:rsidRPr="000E70D3" w:rsidRDefault="00F83EDE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sz w:val="28"/>
          <w:szCs w:val="28"/>
        </w:rPr>
      </w:pPr>
      <w:r w:rsidRPr="000E70D3">
        <w:rPr>
          <w:color w:val="000000"/>
          <w:sz w:val="28"/>
          <w:szCs w:val="28"/>
        </w:rPr>
        <w:t>Уважаемые</w:t>
      </w:r>
      <w:r w:rsidRPr="000E70D3">
        <w:rPr>
          <w:sz w:val="28"/>
          <w:szCs w:val="28"/>
        </w:rPr>
        <w:t xml:space="preserve"> участники экзамена! Сегодня Вы сдаете экзамен по _______________ (</w:t>
      </w:r>
      <w:r w:rsidRPr="000E70D3">
        <w:rPr>
          <w:i/>
          <w:sz w:val="28"/>
          <w:szCs w:val="28"/>
        </w:rPr>
        <w:t>назовите соответствующий предмет</w:t>
      </w:r>
      <w:r w:rsidRPr="000E70D3">
        <w:rPr>
          <w:sz w:val="28"/>
          <w:szCs w:val="28"/>
        </w:rPr>
        <w:t>) в форме ЕГЭ</w:t>
      </w:r>
      <w:r w:rsidR="000E70D3">
        <w:rPr>
          <w:sz w:val="28"/>
          <w:szCs w:val="28"/>
        </w:rPr>
        <w:t xml:space="preserve"> </w:t>
      </w:r>
      <w:r w:rsidR="000E70D3" w:rsidRPr="000E70D3">
        <w:rPr>
          <w:sz w:val="28"/>
          <w:szCs w:val="28"/>
        </w:rPr>
        <w:t xml:space="preserve">с использованием технологии печати </w:t>
      </w:r>
      <w:r w:rsidR="005E0FEE">
        <w:rPr>
          <w:sz w:val="28"/>
          <w:szCs w:val="28"/>
        </w:rPr>
        <w:t>полных комплектов экзаменационных материалов</w:t>
      </w:r>
      <w:r w:rsidR="000E70D3" w:rsidRPr="000E70D3">
        <w:rPr>
          <w:sz w:val="28"/>
          <w:szCs w:val="28"/>
        </w:rPr>
        <w:t xml:space="preserve"> в аудиториях ППЭ</w:t>
      </w:r>
      <w:r w:rsidRPr="000E70D3">
        <w:rPr>
          <w:sz w:val="28"/>
          <w:szCs w:val="28"/>
        </w:rPr>
        <w:t>.</w:t>
      </w:r>
    </w:p>
    <w:p w:rsidR="00F83EDE" w:rsidRPr="000E70D3" w:rsidRDefault="00F83EDE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b/>
          <w:sz w:val="28"/>
          <w:szCs w:val="28"/>
        </w:rPr>
      </w:pPr>
      <w:r w:rsidRPr="000E70D3">
        <w:rPr>
          <w:b/>
          <w:sz w:val="28"/>
          <w:szCs w:val="28"/>
        </w:rPr>
        <w:t xml:space="preserve">ЕГЭ – лишь одно из жизненных испытаний, которое вам предстоит пройти. Будьте уверены: каждому, кто учился в школе, по силам сдать </w:t>
      </w:r>
      <w:r w:rsidRPr="000E70D3">
        <w:rPr>
          <w:b/>
          <w:sz w:val="28"/>
          <w:szCs w:val="28"/>
        </w:rPr>
        <w:lastRenderedPageBreak/>
        <w:t>ЕГЭ. Все задания составлены на основе школьной программы. Поэтому каждый из вас может успешно сдать экзамен.</w:t>
      </w:r>
    </w:p>
    <w:p w:rsidR="00F83EDE" w:rsidRDefault="00FD6870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83EDE" w:rsidRPr="000E70D3">
        <w:rPr>
          <w:color w:val="000000"/>
          <w:sz w:val="28"/>
          <w:szCs w:val="28"/>
        </w:rPr>
        <w:t>апоминаем, что в целях предупреждения нарушений порядка проведения ЕГЭ в аудиториях ППЭ ведется видеонаблюдение.</w:t>
      </w:r>
    </w:p>
    <w:p w:rsidR="008D547B" w:rsidRPr="008D547B" w:rsidRDefault="008D547B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 w:rsidRPr="008D547B">
        <w:rPr>
          <w:color w:val="000000"/>
          <w:sz w:val="28"/>
          <w:szCs w:val="28"/>
        </w:rPr>
        <w:t>Во время проведени</w:t>
      </w:r>
      <w:r w:rsidR="005E0FEE">
        <w:rPr>
          <w:color w:val="000000"/>
          <w:sz w:val="28"/>
          <w:szCs w:val="28"/>
        </w:rPr>
        <w:t>я экзамена вы должны соблюдать п</w:t>
      </w:r>
      <w:r w:rsidRPr="008D547B">
        <w:rPr>
          <w:color w:val="000000"/>
          <w:sz w:val="28"/>
          <w:szCs w:val="28"/>
        </w:rPr>
        <w:t xml:space="preserve">орядок проведения ГИА. </w:t>
      </w:r>
    </w:p>
    <w:p w:rsidR="008D547B" w:rsidRPr="008D547B" w:rsidRDefault="008D547B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 w:rsidRPr="008D547B">
        <w:rPr>
          <w:color w:val="000000"/>
          <w:sz w:val="28"/>
          <w:szCs w:val="28"/>
        </w:rPr>
        <w:t>В день проведения экзамена (в период с момента входа в ППЭ и до окончания экзамена</w:t>
      </w:r>
      <w:r w:rsidR="00FF4C95">
        <w:rPr>
          <w:color w:val="000000"/>
          <w:sz w:val="28"/>
          <w:szCs w:val="28"/>
        </w:rPr>
        <w:t>)</w:t>
      </w:r>
      <w:r w:rsidRPr="008D547B">
        <w:rPr>
          <w:color w:val="000000"/>
          <w:sz w:val="28"/>
          <w:szCs w:val="28"/>
        </w:rPr>
        <w:t xml:space="preserve"> запрещается: </w:t>
      </w:r>
    </w:p>
    <w:p w:rsidR="008D547B" w:rsidRPr="008D547B" w:rsidRDefault="00723004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8D547B" w:rsidRPr="008D547B">
        <w:rPr>
          <w:color w:val="000000"/>
          <w:sz w:val="28"/>
          <w:szCs w:val="28"/>
        </w:rPr>
        <w:t>иметь при себе 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информации;</w:t>
      </w:r>
    </w:p>
    <w:p w:rsidR="008D547B" w:rsidRPr="008D547B" w:rsidRDefault="00723004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8D547B" w:rsidRPr="008D547B">
        <w:rPr>
          <w:color w:val="000000"/>
          <w:sz w:val="28"/>
          <w:szCs w:val="28"/>
        </w:rPr>
        <w:t>иметь при себе уведомление о регистрации на экзамен (при наличии – необходимо сдать его нам);</w:t>
      </w:r>
    </w:p>
    <w:p w:rsidR="008D547B" w:rsidRPr="008D547B" w:rsidRDefault="00723004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8D547B" w:rsidRPr="008D547B">
        <w:rPr>
          <w:color w:val="000000"/>
          <w:sz w:val="28"/>
          <w:szCs w:val="28"/>
        </w:rPr>
        <w:t>выносить из аудиторий и ППЭ черновики, экзаменационные материалы на бумажном и (или) электронном носителях, фотографировать экзаменационные материалы;</w:t>
      </w:r>
    </w:p>
    <w:p w:rsidR="008D547B" w:rsidRPr="008D547B" w:rsidRDefault="00723004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8D547B" w:rsidRPr="008D547B">
        <w:rPr>
          <w:color w:val="000000"/>
          <w:sz w:val="28"/>
          <w:szCs w:val="28"/>
        </w:rPr>
        <w:t>пользоваться справочными материалами, кроме тех, которые указаны в тексте КИМ;</w:t>
      </w:r>
    </w:p>
    <w:p w:rsidR="008D547B" w:rsidRPr="008D547B" w:rsidRDefault="00723004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8D547B" w:rsidRPr="008D547B">
        <w:rPr>
          <w:color w:val="000000"/>
          <w:sz w:val="28"/>
          <w:szCs w:val="28"/>
        </w:rPr>
        <w:t>переписывать задания из КИМ в черновики (при необходимости можно делать заметки в КИМ);</w:t>
      </w:r>
    </w:p>
    <w:p w:rsidR="008D547B" w:rsidRPr="008D547B" w:rsidRDefault="00723004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8D547B" w:rsidRPr="008D547B">
        <w:rPr>
          <w:color w:val="000000"/>
          <w:sz w:val="28"/>
          <w:szCs w:val="28"/>
        </w:rPr>
        <w:t>перемещаться по ППЭ во время экзамена без сопровождения организатора.</w:t>
      </w:r>
    </w:p>
    <w:p w:rsidR="008D547B" w:rsidRDefault="008D547B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 w:rsidRPr="008D547B">
        <w:rPr>
          <w:color w:val="000000"/>
          <w:sz w:val="28"/>
          <w:szCs w:val="28"/>
        </w:rPr>
        <w:t>Во время проведения экзамена запрещается:</w:t>
      </w:r>
    </w:p>
    <w:p w:rsidR="008D547B" w:rsidRPr="006A711C" w:rsidRDefault="00FD6870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8D547B" w:rsidRPr="006A711C">
        <w:rPr>
          <w:sz w:val="28"/>
          <w:szCs w:val="28"/>
        </w:rPr>
        <w:t>выносить из аудиторий письменные принадлежности;</w:t>
      </w:r>
    </w:p>
    <w:p w:rsidR="008D547B" w:rsidRPr="006A711C" w:rsidRDefault="00723004" w:rsidP="00EC0AA9">
      <w:pPr>
        <w:widowControl w:val="0"/>
        <w:shd w:val="clear" w:color="auto" w:fill="FFFFFF"/>
        <w:tabs>
          <w:tab w:val="left" w:pos="269"/>
          <w:tab w:val="left" w:pos="70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8D547B" w:rsidRPr="006A711C">
        <w:rPr>
          <w:color w:val="000000"/>
          <w:sz w:val="28"/>
          <w:szCs w:val="28"/>
        </w:rPr>
        <w:t>разговаривать, пересаживаться, обмениваться любыми материалами и предметами.</w:t>
      </w:r>
    </w:p>
    <w:p w:rsidR="008D547B" w:rsidRPr="001249DA" w:rsidRDefault="008D547B" w:rsidP="00EC0AA9">
      <w:pPr>
        <w:autoSpaceDE w:val="0"/>
        <w:autoSpaceDN w:val="0"/>
        <w:adjustRightInd w:val="0"/>
        <w:ind w:right="140" w:firstLine="709"/>
        <w:jc w:val="both"/>
        <w:rPr>
          <w:b/>
          <w:sz w:val="26"/>
          <w:szCs w:val="26"/>
          <w:u w:val="single"/>
        </w:rPr>
      </w:pPr>
      <w:r w:rsidRPr="006A711C">
        <w:rPr>
          <w:b/>
          <w:sz w:val="26"/>
          <w:szCs w:val="26"/>
        </w:rPr>
        <w:t xml:space="preserve"> </w:t>
      </w:r>
      <w:r w:rsidRPr="006A711C">
        <w:rPr>
          <w:color w:val="000000"/>
          <w:sz w:val="28"/>
          <w:szCs w:val="28"/>
        </w:rPr>
        <w:t>В случае нарушения порядка проведения ЕГЭ вы будете удалены с экзамена</w:t>
      </w:r>
      <w:r w:rsidR="00FD008F">
        <w:rPr>
          <w:color w:val="000000"/>
          <w:sz w:val="28"/>
          <w:szCs w:val="28"/>
        </w:rPr>
        <w:t>.</w:t>
      </w:r>
    </w:p>
    <w:p w:rsidR="008D547B" w:rsidRPr="008D547B" w:rsidRDefault="008D547B" w:rsidP="00EC0AA9">
      <w:pPr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 w:rsidRPr="008D547B">
        <w:rPr>
          <w:color w:val="000000"/>
          <w:sz w:val="28"/>
          <w:szCs w:val="28"/>
        </w:rPr>
        <w:t xml:space="preserve">В случае нарушения порядка проведения экзамена работниками ППЭ или другими участниками экзамена вы имеете право подать апелляцию о нарушении порядка проведения ЕГЭ. Апелляция о нарушении порядка проведения ЕГЭ подается в день проведения экзамена </w:t>
      </w:r>
      <w:r w:rsidRPr="006A711C">
        <w:rPr>
          <w:color w:val="000000"/>
          <w:sz w:val="28"/>
          <w:szCs w:val="28"/>
        </w:rPr>
        <w:t>только по окончании экзамена</w:t>
      </w:r>
      <w:r w:rsidRPr="008D547B">
        <w:rPr>
          <w:color w:val="000000"/>
          <w:sz w:val="28"/>
          <w:szCs w:val="28"/>
        </w:rPr>
        <w:t xml:space="preserve"> члену ГЭК до выхода из ППЭ.</w:t>
      </w:r>
    </w:p>
    <w:p w:rsidR="008D547B" w:rsidRPr="008D547B" w:rsidRDefault="008D547B" w:rsidP="00EC0AA9">
      <w:pPr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 w:rsidRPr="008D547B">
        <w:rPr>
          <w:color w:val="000000"/>
          <w:sz w:val="28"/>
          <w:szCs w:val="28"/>
        </w:rPr>
        <w:t>Ознакомиться с результатами ЕГЭ вы сможете в </w:t>
      </w:r>
      <w:r w:rsidR="00723004">
        <w:rPr>
          <w:color w:val="000000"/>
          <w:sz w:val="28"/>
          <w:szCs w:val="28"/>
        </w:rPr>
        <w:t>своей образовательной организации</w:t>
      </w:r>
      <w:r w:rsidRPr="008D547B">
        <w:rPr>
          <w:color w:val="000000"/>
          <w:sz w:val="28"/>
          <w:szCs w:val="28"/>
        </w:rPr>
        <w:t xml:space="preserve"> или в местах, </w:t>
      </w:r>
      <w:r w:rsidR="00FD6870">
        <w:rPr>
          <w:color w:val="000000"/>
          <w:sz w:val="28"/>
          <w:szCs w:val="28"/>
        </w:rPr>
        <w:t>где</w:t>
      </w:r>
      <w:r w:rsidRPr="008D547B">
        <w:rPr>
          <w:color w:val="000000"/>
          <w:sz w:val="28"/>
          <w:szCs w:val="28"/>
        </w:rPr>
        <w:t> были зарегистрированы на сдачу ЕГЭ.</w:t>
      </w:r>
    </w:p>
    <w:p w:rsidR="008D547B" w:rsidRPr="006A711C" w:rsidRDefault="008D547B" w:rsidP="00EC0AA9">
      <w:pPr>
        <w:ind w:right="140" w:firstLine="709"/>
        <w:jc w:val="both"/>
        <w:rPr>
          <w:i/>
          <w:color w:val="000000"/>
          <w:sz w:val="28"/>
          <w:szCs w:val="28"/>
        </w:rPr>
      </w:pPr>
      <w:r w:rsidRPr="008D547B">
        <w:rPr>
          <w:color w:val="000000"/>
          <w:sz w:val="28"/>
          <w:szCs w:val="28"/>
        </w:rPr>
        <w:t>Плановая дата ознакомлен</w:t>
      </w:r>
      <w:r w:rsidR="00861566">
        <w:rPr>
          <w:color w:val="000000"/>
          <w:sz w:val="28"/>
          <w:szCs w:val="28"/>
        </w:rPr>
        <w:t>ия с результатами: ____________</w:t>
      </w:r>
      <w:r w:rsidR="00F43969">
        <w:rPr>
          <w:color w:val="000000"/>
          <w:sz w:val="28"/>
          <w:szCs w:val="28"/>
        </w:rPr>
        <w:t xml:space="preserve"> </w:t>
      </w:r>
      <w:r w:rsidRPr="008D547B">
        <w:rPr>
          <w:b/>
          <w:i/>
          <w:sz w:val="28"/>
          <w:szCs w:val="28"/>
        </w:rPr>
        <w:t>(</w:t>
      </w:r>
      <w:r w:rsidRPr="008D547B">
        <w:rPr>
          <w:i/>
          <w:sz w:val="28"/>
          <w:szCs w:val="28"/>
        </w:rPr>
        <w:t>назвать дат</w:t>
      </w:r>
      <w:r w:rsidRPr="00EC0AA9">
        <w:rPr>
          <w:i/>
          <w:sz w:val="28"/>
          <w:szCs w:val="28"/>
        </w:rPr>
        <w:t>у</w:t>
      </w:r>
      <w:r w:rsidR="00EC0AA9">
        <w:rPr>
          <w:i/>
          <w:color w:val="000000"/>
          <w:sz w:val="28"/>
          <w:szCs w:val="28"/>
        </w:rPr>
        <w:t xml:space="preserve"> </w:t>
      </w:r>
      <w:r w:rsidRPr="006A711C">
        <w:rPr>
          <w:i/>
          <w:color w:val="000000"/>
          <w:sz w:val="28"/>
          <w:szCs w:val="28"/>
        </w:rPr>
        <w:t>объявления результатов, указанную в приложении к приказу Министерства образования и науки Мурманской области «</w:t>
      </w:r>
      <w:r w:rsidRPr="006A711C">
        <w:rPr>
          <w:i/>
          <w:sz w:val="28"/>
          <w:szCs w:val="28"/>
        </w:rPr>
        <w:t>Об утверждении графиков подачи и рассмотрения апелляций по результатам государственной итоговой аттестации по образовательным программам среднего общего и основного общего образов</w:t>
      </w:r>
      <w:r w:rsidR="00723004">
        <w:rPr>
          <w:i/>
          <w:sz w:val="28"/>
          <w:szCs w:val="28"/>
        </w:rPr>
        <w:t>ания в Мурманской области в 2019</w:t>
      </w:r>
      <w:r w:rsidR="00944197">
        <w:rPr>
          <w:i/>
          <w:sz w:val="28"/>
          <w:szCs w:val="28"/>
        </w:rPr>
        <w:t xml:space="preserve"> </w:t>
      </w:r>
      <w:r w:rsidRPr="006A711C">
        <w:rPr>
          <w:i/>
          <w:sz w:val="28"/>
          <w:szCs w:val="28"/>
        </w:rPr>
        <w:t>году</w:t>
      </w:r>
      <w:r w:rsidR="00FF14AF">
        <w:rPr>
          <w:i/>
          <w:color w:val="000000"/>
          <w:sz w:val="28"/>
          <w:szCs w:val="28"/>
        </w:rPr>
        <w:t>»</w:t>
      </w:r>
      <w:r w:rsidR="00CC755E">
        <w:rPr>
          <w:i/>
          <w:color w:val="000000"/>
          <w:sz w:val="28"/>
          <w:szCs w:val="28"/>
        </w:rPr>
        <w:t>).</w:t>
      </w:r>
    </w:p>
    <w:p w:rsidR="008D547B" w:rsidRPr="006A711C" w:rsidRDefault="008D547B" w:rsidP="00EC0AA9">
      <w:pPr>
        <w:autoSpaceDE w:val="0"/>
        <w:autoSpaceDN w:val="0"/>
        <w:adjustRightInd w:val="0"/>
        <w:ind w:right="140" w:firstLine="709"/>
        <w:jc w:val="both"/>
        <w:rPr>
          <w:i/>
          <w:sz w:val="28"/>
          <w:szCs w:val="28"/>
        </w:rPr>
      </w:pPr>
      <w:r w:rsidRPr="006A711C">
        <w:rPr>
          <w:color w:val="000000"/>
          <w:sz w:val="28"/>
          <w:szCs w:val="28"/>
        </w:rPr>
        <w:t>Также с результатами</w:t>
      </w:r>
      <w:r w:rsidR="004B3610">
        <w:rPr>
          <w:color w:val="000000"/>
          <w:sz w:val="28"/>
          <w:szCs w:val="28"/>
        </w:rPr>
        <w:t xml:space="preserve"> ЕГЭ вы сможете ознакомиться </w:t>
      </w:r>
      <w:r w:rsidRPr="006A711C">
        <w:rPr>
          <w:color w:val="000000"/>
          <w:sz w:val="28"/>
          <w:szCs w:val="28"/>
        </w:rPr>
        <w:t>на региональном портале государственных услуг (51gosuslugi.ru). Там же вы сможете увидеть изображ</w:t>
      </w:r>
      <w:r w:rsidR="00FD6870">
        <w:rPr>
          <w:color w:val="000000"/>
          <w:sz w:val="28"/>
          <w:szCs w:val="28"/>
        </w:rPr>
        <w:t>е</w:t>
      </w:r>
      <w:r w:rsidRPr="006A711C">
        <w:rPr>
          <w:color w:val="000000"/>
          <w:sz w:val="28"/>
          <w:szCs w:val="28"/>
        </w:rPr>
        <w:t>ния своих бланков.</w:t>
      </w:r>
    </w:p>
    <w:p w:rsidR="002854A4" w:rsidRPr="00CF4970" w:rsidRDefault="008D547B" w:rsidP="002854A4">
      <w:pPr>
        <w:tabs>
          <w:tab w:val="left" w:pos="1134"/>
        </w:tabs>
        <w:ind w:firstLine="695"/>
        <w:contextualSpacing/>
        <w:jc w:val="both"/>
        <w:rPr>
          <w:color w:val="000000"/>
        </w:rPr>
      </w:pPr>
      <w:r w:rsidRPr="006A711C">
        <w:rPr>
          <w:color w:val="000000"/>
          <w:sz w:val="28"/>
          <w:szCs w:val="28"/>
        </w:rPr>
        <w:lastRenderedPageBreak/>
        <w:t>После получения результатов ЕГЭ вы можете подать апелляцию о </w:t>
      </w:r>
      <w:r w:rsidRPr="002854A4">
        <w:rPr>
          <w:color w:val="000000"/>
          <w:sz w:val="28"/>
          <w:szCs w:val="28"/>
        </w:rPr>
        <w:t xml:space="preserve">несогласии с выставленными баллами. Апелляция подается в течение двух рабочих дней с официального дня объявления результатов ЕГЭ. </w:t>
      </w:r>
      <w:r w:rsidR="009C6ED4">
        <w:rPr>
          <w:sz w:val="28"/>
          <w:szCs w:val="28"/>
        </w:rPr>
        <w:t>Ознакомление участников экзамена</w:t>
      </w:r>
      <w:r w:rsidR="002854A4" w:rsidRPr="002854A4">
        <w:rPr>
          <w:sz w:val="28"/>
          <w:szCs w:val="28"/>
        </w:rPr>
        <w:t xml:space="preserve"> с утвержденными председателем ГЭК результатами </w:t>
      </w:r>
      <w:r w:rsidR="009C6ED4">
        <w:rPr>
          <w:sz w:val="28"/>
          <w:szCs w:val="28"/>
        </w:rPr>
        <w:t>ЕГЭ</w:t>
      </w:r>
      <w:r w:rsidR="002854A4" w:rsidRPr="002854A4">
        <w:rPr>
          <w:sz w:val="28"/>
          <w:szCs w:val="28"/>
        </w:rPr>
        <w:t xml:space="preserve"> по учебному предмету осуществляется в течение одного рабочего дня со дня их передачи в образовательные организации, а также в органы местного самоуправления, осуществляющие управление в сфере образования. Указанный день считается официальным днем объявления результатов.</w:t>
      </w:r>
    </w:p>
    <w:p w:rsidR="008D547B" w:rsidRPr="006A711C" w:rsidRDefault="008D547B" w:rsidP="002854A4">
      <w:pPr>
        <w:tabs>
          <w:tab w:val="left" w:pos="1134"/>
        </w:tabs>
        <w:ind w:right="140" w:firstLine="709"/>
        <w:jc w:val="both"/>
        <w:rPr>
          <w:color w:val="000000"/>
          <w:sz w:val="28"/>
          <w:szCs w:val="28"/>
        </w:rPr>
      </w:pPr>
      <w:r w:rsidRPr="006A711C">
        <w:rPr>
          <w:color w:val="000000"/>
          <w:sz w:val="28"/>
          <w:szCs w:val="28"/>
        </w:rPr>
        <w:t xml:space="preserve"> Бланк апелляции о несогласии с выставленными баллами можно взять в своей </w:t>
      </w:r>
      <w:r w:rsidR="002854A4">
        <w:rPr>
          <w:color w:val="000000"/>
          <w:sz w:val="28"/>
          <w:szCs w:val="28"/>
        </w:rPr>
        <w:t>образовательной организации</w:t>
      </w:r>
      <w:r w:rsidRPr="006A711C">
        <w:rPr>
          <w:color w:val="000000"/>
          <w:sz w:val="28"/>
          <w:szCs w:val="28"/>
        </w:rPr>
        <w:t xml:space="preserve"> или в месте, где вы были зарегистрированы на сдачу ЕГЭ, а также на сайте gia.edunord.ru.</w:t>
      </w:r>
    </w:p>
    <w:p w:rsidR="008D547B" w:rsidRPr="006A711C" w:rsidRDefault="008D547B" w:rsidP="00EC0AA9">
      <w:pPr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 w:rsidRPr="006A711C">
        <w:rPr>
          <w:color w:val="000000"/>
          <w:sz w:val="28"/>
          <w:szCs w:val="28"/>
        </w:rPr>
        <w:t xml:space="preserve">Апелляцию в установленном порядке в соответствии с Положением о конфликтной комиссии Мурманской области вы можете подать в своей </w:t>
      </w:r>
      <w:r w:rsidR="002854A4">
        <w:rPr>
          <w:color w:val="000000"/>
          <w:sz w:val="28"/>
          <w:szCs w:val="28"/>
        </w:rPr>
        <w:t>образовательной организации</w:t>
      </w:r>
      <w:r w:rsidRPr="006A711C">
        <w:rPr>
          <w:color w:val="000000"/>
          <w:sz w:val="28"/>
          <w:szCs w:val="28"/>
        </w:rPr>
        <w:t xml:space="preserve"> или в месте, где вы были зарегистрированы на сдачу</w:t>
      </w:r>
      <w:r w:rsidR="002854A4">
        <w:rPr>
          <w:color w:val="000000"/>
          <w:sz w:val="28"/>
          <w:szCs w:val="28"/>
        </w:rPr>
        <w:t xml:space="preserve"> ЕГЭ</w:t>
      </w:r>
      <w:r w:rsidR="00FF14AF">
        <w:rPr>
          <w:color w:val="000000"/>
          <w:sz w:val="28"/>
          <w:szCs w:val="28"/>
        </w:rPr>
        <w:t>.</w:t>
      </w:r>
    </w:p>
    <w:p w:rsidR="008D547B" w:rsidRPr="008D547B" w:rsidRDefault="008D547B" w:rsidP="00EC0AA9">
      <w:pPr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 w:rsidRPr="006A711C">
        <w:rPr>
          <w:color w:val="000000"/>
          <w:sz w:val="28"/>
          <w:szCs w:val="28"/>
        </w:rPr>
        <w:t>Апелляция по вопросам содержания и структуры заданий по учебным</w:t>
      </w:r>
      <w:r w:rsidRPr="008D547B">
        <w:rPr>
          <w:color w:val="000000"/>
          <w:sz w:val="28"/>
          <w:szCs w:val="28"/>
        </w:rPr>
        <w:t xml:space="preserve"> предметам, а также по вопросам, связанным с оцениванием результатов выполнения заданий экзаменационной работы с кратким ответом и с нарушением участником </w:t>
      </w:r>
      <w:r w:rsidR="000D6C41">
        <w:rPr>
          <w:color w:val="000000"/>
          <w:sz w:val="28"/>
          <w:szCs w:val="28"/>
        </w:rPr>
        <w:t>экзамена</w:t>
      </w:r>
      <w:r w:rsidRPr="008D547B">
        <w:rPr>
          <w:color w:val="000000"/>
          <w:sz w:val="28"/>
          <w:szCs w:val="28"/>
        </w:rPr>
        <w:t xml:space="preserve"> требований Порядка и неправильным оформлением экзаменацион</w:t>
      </w:r>
      <w:r w:rsidR="00FF14AF">
        <w:rPr>
          <w:color w:val="000000"/>
          <w:sz w:val="28"/>
          <w:szCs w:val="28"/>
        </w:rPr>
        <w:t>ной работы, не рассматривается.</w:t>
      </w:r>
    </w:p>
    <w:p w:rsidR="00603B54" w:rsidRDefault="008D547B" w:rsidP="00EC0AA9">
      <w:pPr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 w:rsidRPr="008D547B">
        <w:rPr>
          <w:color w:val="000000"/>
          <w:sz w:val="28"/>
          <w:szCs w:val="28"/>
        </w:rPr>
        <w:t>Обращаем ваше внимание, что во время экзамена на вашем рабочем столе, помимо экзаменационных матер</w:t>
      </w:r>
      <w:r w:rsidR="00FF14AF">
        <w:rPr>
          <w:color w:val="000000"/>
          <w:sz w:val="28"/>
          <w:szCs w:val="28"/>
        </w:rPr>
        <w:t>иалов, могут находиться только:</w:t>
      </w:r>
    </w:p>
    <w:p w:rsidR="008D547B" w:rsidRPr="008D547B" w:rsidRDefault="00036431" w:rsidP="00EC0AA9">
      <w:pPr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D547B" w:rsidRPr="008D547B">
        <w:rPr>
          <w:color w:val="000000"/>
          <w:sz w:val="28"/>
          <w:szCs w:val="28"/>
        </w:rPr>
        <w:t>гелевая, капиллярная ручка с чернилами черного цвета;</w:t>
      </w:r>
    </w:p>
    <w:p w:rsidR="008D547B" w:rsidRDefault="00036431" w:rsidP="00EC0AA9">
      <w:pPr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D547B" w:rsidRPr="008D547B">
        <w:rPr>
          <w:color w:val="000000"/>
          <w:sz w:val="28"/>
          <w:szCs w:val="28"/>
        </w:rPr>
        <w:t>документ, удостоверяющий личность;</w:t>
      </w:r>
    </w:p>
    <w:p w:rsidR="00603B54" w:rsidRPr="008D547B" w:rsidRDefault="00036431" w:rsidP="00EC0AA9">
      <w:pPr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03B54" w:rsidRPr="008D547B">
        <w:rPr>
          <w:color w:val="000000"/>
          <w:sz w:val="28"/>
          <w:szCs w:val="28"/>
        </w:rPr>
        <w:t>лекарства и питание (при необходимости);</w:t>
      </w:r>
    </w:p>
    <w:p w:rsidR="008D547B" w:rsidRPr="008D547B" w:rsidRDefault="00FF14AF" w:rsidP="00EC0AA9">
      <w:pPr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8D547B" w:rsidRPr="008D547B">
        <w:rPr>
          <w:color w:val="000000"/>
          <w:sz w:val="28"/>
          <w:szCs w:val="28"/>
        </w:rPr>
        <w:t>черновики со штампом школы на базе, которой расположен ППЭ</w:t>
      </w:r>
      <w:r w:rsidR="006A711C">
        <w:rPr>
          <w:color w:val="000000"/>
          <w:sz w:val="28"/>
          <w:szCs w:val="28"/>
        </w:rPr>
        <w:t xml:space="preserve"> </w:t>
      </w:r>
      <w:r w:rsidR="008D547B" w:rsidRPr="006A711C">
        <w:rPr>
          <w:i/>
          <w:color w:val="000000"/>
          <w:sz w:val="28"/>
          <w:szCs w:val="28"/>
        </w:rPr>
        <w:t>(в случае проведения ЕГЭ по иностранным языкам с включенным разделом «Говорение» черновики не выдаются)</w:t>
      </w:r>
      <w:r w:rsidR="008D547B" w:rsidRPr="006A711C">
        <w:rPr>
          <w:color w:val="000000"/>
          <w:sz w:val="28"/>
          <w:szCs w:val="28"/>
        </w:rPr>
        <w:t>;</w:t>
      </w:r>
    </w:p>
    <w:p w:rsidR="008D547B" w:rsidRDefault="00036431" w:rsidP="00EC0AA9">
      <w:pPr>
        <w:autoSpaceDE w:val="0"/>
        <w:autoSpaceDN w:val="0"/>
        <w:adjustRightInd w:val="0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D547B" w:rsidRPr="008D547B">
        <w:rPr>
          <w:color w:val="000000"/>
          <w:sz w:val="28"/>
          <w:szCs w:val="28"/>
        </w:rPr>
        <w:t>дополнительные материалы, которые можно использовать на ЕГЭ по отдельным учебным предметам (по математике</w:t>
      </w:r>
      <w:r w:rsidR="0055443A">
        <w:rPr>
          <w:color w:val="000000"/>
          <w:sz w:val="28"/>
          <w:szCs w:val="28"/>
        </w:rPr>
        <w:t xml:space="preserve"> </w:t>
      </w:r>
      <w:r w:rsidR="0055443A" w:rsidRPr="008D547B">
        <w:rPr>
          <w:color w:val="000000"/>
          <w:sz w:val="28"/>
          <w:szCs w:val="28"/>
        </w:rPr>
        <w:t xml:space="preserve">– </w:t>
      </w:r>
      <w:r w:rsidR="008D547B" w:rsidRPr="008D547B">
        <w:rPr>
          <w:color w:val="000000"/>
          <w:sz w:val="28"/>
          <w:szCs w:val="28"/>
        </w:rPr>
        <w:t>линейка; по физике – линейка</w:t>
      </w:r>
      <w:r>
        <w:rPr>
          <w:color w:val="000000"/>
          <w:sz w:val="28"/>
          <w:szCs w:val="28"/>
        </w:rPr>
        <w:t xml:space="preserve"> </w:t>
      </w:r>
      <w:r w:rsidR="008D547B" w:rsidRPr="008D547B">
        <w:rPr>
          <w:color w:val="000000"/>
          <w:sz w:val="28"/>
          <w:szCs w:val="28"/>
        </w:rPr>
        <w:t>и непрограммируемый калькулятор; по химии – непрограммируемый калькулятор; по географии – линейка, транспортир,</w:t>
      </w:r>
      <w:r w:rsidR="0055443A">
        <w:rPr>
          <w:color w:val="000000"/>
          <w:sz w:val="28"/>
          <w:szCs w:val="28"/>
        </w:rPr>
        <w:t xml:space="preserve"> непрограммируемый калькулятор).</w:t>
      </w:r>
    </w:p>
    <w:p w:rsidR="00FF2282" w:rsidRPr="00507051" w:rsidRDefault="00FF2282" w:rsidP="00FF14AF">
      <w:pPr>
        <w:shd w:val="clear" w:color="auto" w:fill="FFFFFF"/>
        <w:tabs>
          <w:tab w:val="left" w:pos="1134"/>
        </w:tabs>
        <w:ind w:right="140" w:firstLine="709"/>
        <w:jc w:val="both"/>
        <w:rPr>
          <w:color w:val="000000"/>
          <w:sz w:val="28"/>
          <w:szCs w:val="28"/>
        </w:rPr>
      </w:pPr>
      <w:r w:rsidRPr="002E4692">
        <w:rPr>
          <w:color w:val="000000"/>
          <w:sz w:val="28"/>
          <w:szCs w:val="28"/>
        </w:rPr>
        <w:t>Если вы закончили выполнение работы до окончания экзамена, можете сдать все экзаменационные материалы, бланки ответов и черновики и по</w:t>
      </w:r>
      <w:r w:rsidRPr="002E4692">
        <w:rPr>
          <w:color w:val="000000"/>
          <w:sz w:val="28"/>
          <w:szCs w:val="28"/>
        </w:rPr>
        <w:softHyphen/>
        <w:t>кинуть аудиторию.</w:t>
      </w:r>
      <w:r>
        <w:rPr>
          <w:color w:val="000000"/>
          <w:sz w:val="28"/>
          <w:szCs w:val="28"/>
        </w:rPr>
        <w:t xml:space="preserve"> </w:t>
      </w:r>
      <w:r w:rsidR="00507051" w:rsidRPr="00507051">
        <w:rPr>
          <w:color w:val="000000"/>
          <w:sz w:val="28"/>
          <w:szCs w:val="28"/>
        </w:rPr>
        <w:t>Мы самостоятельно подойдем к вам и примем все материалы.</w:t>
      </w:r>
    </w:p>
    <w:p w:rsidR="00FF2282" w:rsidRPr="002E4692" w:rsidRDefault="00FF2282" w:rsidP="00FF14AF">
      <w:pPr>
        <w:ind w:right="140" w:firstLine="709"/>
        <w:jc w:val="both"/>
        <w:rPr>
          <w:sz w:val="28"/>
          <w:szCs w:val="28"/>
          <w:lang w:eastAsia="zh-CN"/>
        </w:rPr>
      </w:pPr>
      <w:r w:rsidRPr="002E4692">
        <w:rPr>
          <w:sz w:val="28"/>
          <w:szCs w:val="28"/>
          <w:lang w:eastAsia="zh-CN"/>
        </w:rPr>
        <w:t xml:space="preserve">По всем вопросам, связанным с проведением экзамена (за исключением вопросов по содержанию КИМ), вы можете обращаться к нам. В случае необходимости выхода из аудитории оставьте ваши </w:t>
      </w:r>
      <w:r w:rsidR="00507051">
        <w:rPr>
          <w:sz w:val="28"/>
          <w:szCs w:val="28"/>
          <w:lang w:eastAsia="zh-CN"/>
        </w:rPr>
        <w:t xml:space="preserve">документы, письменные принадлежности, </w:t>
      </w:r>
      <w:r w:rsidRPr="002E4692">
        <w:rPr>
          <w:sz w:val="28"/>
          <w:szCs w:val="28"/>
          <w:lang w:eastAsia="zh-CN"/>
        </w:rPr>
        <w:t>экзаменационные материалы</w:t>
      </w:r>
      <w:r>
        <w:rPr>
          <w:sz w:val="28"/>
          <w:szCs w:val="28"/>
          <w:lang w:eastAsia="zh-CN"/>
        </w:rPr>
        <w:t xml:space="preserve">, </w:t>
      </w:r>
      <w:r w:rsidRPr="002E4692">
        <w:rPr>
          <w:color w:val="000000"/>
          <w:sz w:val="28"/>
          <w:szCs w:val="28"/>
        </w:rPr>
        <w:t>черновики</w:t>
      </w:r>
      <w:r w:rsidR="00507051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дополнительные материалы (при наличии)</w:t>
      </w:r>
      <w:r w:rsidRPr="002E4692">
        <w:rPr>
          <w:color w:val="000000"/>
          <w:sz w:val="28"/>
          <w:szCs w:val="28"/>
        </w:rPr>
        <w:t xml:space="preserve"> </w:t>
      </w:r>
      <w:r w:rsidRPr="008B3A81">
        <w:rPr>
          <w:sz w:val="28"/>
          <w:szCs w:val="28"/>
          <w:u w:val="single"/>
          <w:lang w:eastAsia="zh-CN"/>
        </w:rPr>
        <w:t>на своем рабочем</w:t>
      </w:r>
      <w:r w:rsidRPr="002E4692">
        <w:rPr>
          <w:sz w:val="28"/>
          <w:szCs w:val="28"/>
          <w:u w:val="single"/>
          <w:lang w:eastAsia="zh-CN"/>
        </w:rPr>
        <w:t xml:space="preserve"> столе</w:t>
      </w:r>
      <w:r w:rsidRPr="002E4692">
        <w:rPr>
          <w:sz w:val="28"/>
          <w:szCs w:val="28"/>
          <w:lang w:eastAsia="zh-CN"/>
        </w:rPr>
        <w:t xml:space="preserve">. </w:t>
      </w:r>
      <w:r w:rsidRPr="002E4692">
        <w:rPr>
          <w:b/>
          <w:color w:val="000000"/>
          <w:sz w:val="28"/>
          <w:szCs w:val="28"/>
        </w:rPr>
        <w:t>Мы проверим комплектность оставленных вами экзаменационных материалов, после чего вы сможете выйти из аудитории</w:t>
      </w:r>
      <w:r w:rsidRPr="002E4692">
        <w:rPr>
          <w:color w:val="000000"/>
          <w:sz w:val="28"/>
          <w:szCs w:val="28"/>
        </w:rPr>
        <w:t xml:space="preserve">. </w:t>
      </w:r>
      <w:r w:rsidRPr="002E4692">
        <w:rPr>
          <w:sz w:val="28"/>
          <w:szCs w:val="28"/>
          <w:lang w:eastAsia="zh-CN"/>
        </w:rPr>
        <w:t xml:space="preserve">На территории пункта вас будет сопровождать организатор. </w:t>
      </w:r>
    </w:p>
    <w:p w:rsidR="00FF2282" w:rsidRPr="00FF2282" w:rsidRDefault="00FF2282" w:rsidP="00FF14AF">
      <w:pPr>
        <w:ind w:right="140" w:firstLine="709"/>
        <w:jc w:val="both"/>
        <w:rPr>
          <w:sz w:val="28"/>
          <w:szCs w:val="28"/>
          <w:lang w:eastAsia="zh-CN"/>
        </w:rPr>
      </w:pPr>
      <w:r w:rsidRPr="002E4692">
        <w:rPr>
          <w:sz w:val="28"/>
          <w:szCs w:val="28"/>
          <w:lang w:eastAsia="zh-CN"/>
        </w:rPr>
        <w:lastRenderedPageBreak/>
        <w:t xml:space="preserve">В случае плохого самочувствия незамедлительно обращайтесь к нам. В пункте присутствует медицинский работник. Напоминаем, что по состоянию здоровья и заключению медицинского работника, присутствующего в данном пункте, вы можете досрочно завершить выполнение экзаменационной работы </w:t>
      </w:r>
      <w:r w:rsidRPr="00FF2282">
        <w:rPr>
          <w:sz w:val="28"/>
          <w:szCs w:val="28"/>
          <w:lang w:eastAsia="zh-CN"/>
        </w:rPr>
        <w:t xml:space="preserve">и прийти на пересдачу. </w:t>
      </w:r>
    </w:p>
    <w:p w:rsidR="00FF2282" w:rsidRPr="00FF2282" w:rsidRDefault="00FF2282" w:rsidP="00FF14AF">
      <w:pPr>
        <w:ind w:right="140" w:firstLine="709"/>
        <w:jc w:val="both"/>
        <w:rPr>
          <w:i/>
          <w:sz w:val="28"/>
          <w:szCs w:val="28"/>
        </w:rPr>
      </w:pPr>
      <w:r w:rsidRPr="00FF2282">
        <w:rPr>
          <w:i/>
          <w:sz w:val="28"/>
          <w:szCs w:val="28"/>
        </w:rPr>
        <w:t xml:space="preserve">Организатор обращает внимание участников </w:t>
      </w:r>
      <w:r w:rsidR="000D6C41">
        <w:rPr>
          <w:i/>
          <w:sz w:val="28"/>
          <w:szCs w:val="28"/>
        </w:rPr>
        <w:t>экзамена</w:t>
      </w:r>
      <w:r w:rsidRPr="00FF2282">
        <w:rPr>
          <w:i/>
          <w:sz w:val="28"/>
          <w:szCs w:val="28"/>
        </w:rPr>
        <w:t xml:space="preserve"> на сейф-пакет(ы) с ЭМ.</w:t>
      </w:r>
    </w:p>
    <w:p w:rsidR="000139A9" w:rsidRPr="00861566" w:rsidRDefault="000139A9" w:rsidP="00FF14A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1566">
        <w:rPr>
          <w:color w:val="000000"/>
          <w:sz w:val="28"/>
          <w:szCs w:val="28"/>
        </w:rPr>
        <w:t xml:space="preserve">Экзаменационные материалы в аудиторию поступили в электронном виде на </w:t>
      </w:r>
      <w:r w:rsidRPr="00861566">
        <w:rPr>
          <w:color w:val="000000"/>
          <w:sz w:val="28"/>
          <w:szCs w:val="28"/>
          <w:lang w:val="en-US"/>
        </w:rPr>
        <w:t>CD</w:t>
      </w:r>
      <w:r w:rsidRPr="00861566">
        <w:rPr>
          <w:color w:val="000000"/>
          <w:sz w:val="28"/>
          <w:szCs w:val="28"/>
        </w:rPr>
        <w:t xml:space="preserve">-диске в доставочном сейф-пакете. Упаковка сейф-пакета и защитные пломбы не нарушены. На </w:t>
      </w:r>
      <w:r w:rsidRPr="00861566">
        <w:rPr>
          <w:color w:val="000000"/>
          <w:sz w:val="28"/>
          <w:szCs w:val="28"/>
          <w:lang w:val="en-US"/>
        </w:rPr>
        <w:t>CD</w:t>
      </w:r>
      <w:r w:rsidRPr="00861566">
        <w:rPr>
          <w:color w:val="000000"/>
          <w:sz w:val="28"/>
          <w:szCs w:val="28"/>
        </w:rPr>
        <w:t>-диске в зашифрованном виде находятся бланк ответов и контрольные измерительные материалы.</w:t>
      </w:r>
    </w:p>
    <w:p w:rsidR="000139A9" w:rsidRPr="00861566" w:rsidRDefault="000139A9" w:rsidP="00FF14AF">
      <w:pPr>
        <w:ind w:firstLine="709"/>
        <w:jc w:val="both"/>
        <w:rPr>
          <w:rFonts w:eastAsia="Calibri"/>
          <w:i/>
          <w:sz w:val="28"/>
          <w:szCs w:val="28"/>
        </w:rPr>
      </w:pPr>
      <w:r w:rsidRPr="00861566">
        <w:rPr>
          <w:i/>
          <w:sz w:val="28"/>
          <w:szCs w:val="28"/>
        </w:rPr>
        <w:t xml:space="preserve">Продемонстрировать целостность упаковки </w:t>
      </w:r>
      <w:r w:rsidRPr="00861566">
        <w:rPr>
          <w:rFonts w:eastAsia="Calibri"/>
          <w:i/>
          <w:sz w:val="28"/>
          <w:szCs w:val="28"/>
        </w:rPr>
        <w:t>доставочного сейф-пакета с </w:t>
      </w:r>
      <w:r w:rsidRPr="00861566">
        <w:rPr>
          <w:rFonts w:eastAsia="Calibri"/>
          <w:i/>
          <w:sz w:val="28"/>
          <w:szCs w:val="28"/>
          <w:lang w:val="en-US"/>
        </w:rPr>
        <w:t>CD</w:t>
      </w:r>
      <w:r w:rsidRPr="00861566">
        <w:rPr>
          <w:rFonts w:eastAsia="Calibri"/>
          <w:i/>
          <w:sz w:val="28"/>
          <w:szCs w:val="28"/>
        </w:rPr>
        <w:t>-диском: о</w:t>
      </w:r>
      <w:r w:rsidRPr="00861566">
        <w:rPr>
          <w:i/>
          <w:iCs/>
          <w:color w:val="000000"/>
          <w:sz w:val="28"/>
          <w:szCs w:val="28"/>
        </w:rPr>
        <w:t>рганизатор № 1 должен продемонстрировать участникам экзамена доставочный сейф-пакет, акцентируя их внимание на его целостности и целостности защитной пломбы. Также необходимо продемонстрировать целостность сейф-пакета на камеру.</w:t>
      </w:r>
      <w:r w:rsidRPr="00861566">
        <w:rPr>
          <w:i/>
          <w:sz w:val="28"/>
          <w:szCs w:val="28"/>
        </w:rPr>
        <w:t xml:space="preserve"> </w:t>
      </w:r>
    </w:p>
    <w:p w:rsidR="002B2505" w:rsidRPr="00861566" w:rsidRDefault="002B2505" w:rsidP="00FF14A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1566">
        <w:rPr>
          <w:color w:val="000000"/>
          <w:sz w:val="28"/>
          <w:szCs w:val="28"/>
        </w:rPr>
        <w:t>Сейчас в вашем присутствии будет выполнена печать полного комплекта черно-белых односторонних экзаменационных материалов в аудитории. После чего индивидуальные комплекты экзаменационных материалов будут выданы вам для работы.</w:t>
      </w:r>
    </w:p>
    <w:p w:rsidR="008D547B" w:rsidRPr="00861566" w:rsidRDefault="008D547B" w:rsidP="00993956">
      <w:pPr>
        <w:spacing w:line="120" w:lineRule="exact"/>
        <w:ind w:right="142" w:firstLine="709"/>
        <w:jc w:val="both"/>
        <w:rPr>
          <w:b/>
          <w:i/>
          <w:sz w:val="32"/>
          <w:szCs w:val="28"/>
        </w:rPr>
      </w:pPr>
    </w:p>
    <w:p w:rsidR="008D547B" w:rsidRPr="00861566" w:rsidRDefault="008D547B" w:rsidP="00EC0AA9">
      <w:pPr>
        <w:ind w:right="140" w:firstLine="709"/>
        <w:jc w:val="both"/>
        <w:rPr>
          <w:b/>
          <w:i/>
          <w:sz w:val="32"/>
          <w:szCs w:val="32"/>
        </w:rPr>
      </w:pPr>
      <w:r w:rsidRPr="00861566">
        <w:rPr>
          <w:b/>
          <w:i/>
          <w:sz w:val="32"/>
          <w:szCs w:val="32"/>
        </w:rPr>
        <w:t>Вторая часть инструктажа (начало проведения не ранее 10</w:t>
      </w:r>
      <w:r w:rsidR="0055443A">
        <w:rPr>
          <w:b/>
          <w:i/>
          <w:sz w:val="32"/>
          <w:szCs w:val="32"/>
        </w:rPr>
        <w:t>:</w:t>
      </w:r>
      <w:r w:rsidRPr="00861566">
        <w:rPr>
          <w:b/>
          <w:i/>
          <w:sz w:val="32"/>
          <w:szCs w:val="32"/>
        </w:rPr>
        <w:t>00):</w:t>
      </w:r>
    </w:p>
    <w:p w:rsidR="008D547B" w:rsidRPr="002E4692" w:rsidRDefault="00DA50DA" w:rsidP="00EC0AA9">
      <w:pPr>
        <w:autoSpaceDE w:val="0"/>
        <w:autoSpaceDN w:val="0"/>
        <w:adjustRightInd w:val="0"/>
        <w:ind w:right="140" w:firstLine="709"/>
        <w:jc w:val="both"/>
        <w:rPr>
          <w:i/>
          <w:sz w:val="28"/>
          <w:szCs w:val="28"/>
        </w:rPr>
      </w:pPr>
      <w:r w:rsidRPr="00861566">
        <w:rPr>
          <w:color w:val="000000"/>
          <w:sz w:val="28"/>
          <w:szCs w:val="28"/>
        </w:rPr>
        <w:t xml:space="preserve">Уважаемые </w:t>
      </w:r>
      <w:r w:rsidR="002B2505" w:rsidRPr="00861566">
        <w:rPr>
          <w:color w:val="000000"/>
          <w:sz w:val="28"/>
          <w:szCs w:val="28"/>
        </w:rPr>
        <w:t>участники экзамена</w:t>
      </w:r>
      <w:r w:rsidRPr="00861566">
        <w:rPr>
          <w:color w:val="000000"/>
          <w:sz w:val="28"/>
          <w:szCs w:val="28"/>
        </w:rPr>
        <w:t xml:space="preserve">, сейчас в вашем присутствии мы вскрываем </w:t>
      </w:r>
      <w:r w:rsidR="003E7738" w:rsidRPr="00861566">
        <w:rPr>
          <w:color w:val="000000"/>
          <w:sz w:val="28"/>
          <w:szCs w:val="28"/>
        </w:rPr>
        <w:t>сейф-пакет</w:t>
      </w:r>
      <w:r w:rsidRPr="00861566">
        <w:rPr>
          <w:color w:val="000000"/>
          <w:sz w:val="28"/>
          <w:szCs w:val="28"/>
        </w:rPr>
        <w:t xml:space="preserve"> и извлекаем компакт-диск с </w:t>
      </w:r>
      <w:r w:rsidR="003E7738" w:rsidRPr="00861566">
        <w:rPr>
          <w:color w:val="000000"/>
          <w:sz w:val="28"/>
          <w:szCs w:val="28"/>
        </w:rPr>
        <w:t>экзаменационными материалами</w:t>
      </w:r>
      <w:r w:rsidRPr="00861566">
        <w:rPr>
          <w:color w:val="000000"/>
          <w:sz w:val="28"/>
          <w:szCs w:val="28"/>
        </w:rPr>
        <w:t>.</w:t>
      </w:r>
    </w:p>
    <w:p w:rsidR="00963CC2" w:rsidRPr="002E4692" w:rsidRDefault="00963CC2" w:rsidP="00EC0AA9">
      <w:pPr>
        <w:shd w:val="clear" w:color="auto" w:fill="FFFFFF"/>
        <w:tabs>
          <w:tab w:val="left" w:pos="269"/>
          <w:tab w:val="left" w:pos="739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>Продемонстрировав повторно целостность</w:t>
      </w:r>
      <w:r w:rsidR="00781B2D">
        <w:rPr>
          <w:i/>
          <w:iCs/>
          <w:color w:val="000000"/>
          <w:sz w:val="28"/>
          <w:szCs w:val="28"/>
        </w:rPr>
        <w:t xml:space="preserve"> сейф-пакета</w:t>
      </w:r>
      <w:r w:rsidRPr="002E4692">
        <w:rPr>
          <w:i/>
          <w:iCs/>
          <w:color w:val="000000"/>
          <w:sz w:val="28"/>
          <w:szCs w:val="28"/>
        </w:rPr>
        <w:t>, организатор №</w:t>
      </w:r>
      <w:r w:rsidR="00781B2D">
        <w:rPr>
          <w:i/>
          <w:iCs/>
          <w:color w:val="000000"/>
          <w:sz w:val="28"/>
          <w:szCs w:val="28"/>
        </w:rPr>
        <w:t> </w:t>
      </w:r>
      <w:r w:rsidRPr="002E4692">
        <w:rPr>
          <w:i/>
          <w:iCs/>
          <w:color w:val="000000"/>
          <w:sz w:val="28"/>
          <w:szCs w:val="28"/>
        </w:rPr>
        <w:t xml:space="preserve">1, используя ножницы, извлекает компакт-диск с электронными </w:t>
      </w:r>
      <w:r w:rsidR="00D300FB">
        <w:rPr>
          <w:i/>
          <w:iCs/>
          <w:color w:val="000000"/>
          <w:sz w:val="28"/>
          <w:szCs w:val="28"/>
        </w:rPr>
        <w:t xml:space="preserve">ЭМ </w:t>
      </w:r>
      <w:r w:rsidRPr="002E4692">
        <w:rPr>
          <w:i/>
          <w:iCs/>
          <w:color w:val="000000"/>
          <w:sz w:val="28"/>
          <w:szCs w:val="28"/>
        </w:rPr>
        <w:t xml:space="preserve">и передает </w:t>
      </w:r>
      <w:r w:rsidR="0055443A">
        <w:rPr>
          <w:i/>
          <w:iCs/>
          <w:color w:val="000000"/>
          <w:sz w:val="28"/>
          <w:szCs w:val="28"/>
        </w:rPr>
        <w:t>его</w:t>
      </w:r>
      <w:r w:rsidRPr="002E4692">
        <w:rPr>
          <w:i/>
          <w:iCs/>
          <w:color w:val="000000"/>
          <w:sz w:val="28"/>
          <w:szCs w:val="28"/>
        </w:rPr>
        <w:t xml:space="preserve"> организатору № 2.</w:t>
      </w:r>
    </w:p>
    <w:p w:rsidR="00963CC2" w:rsidRPr="002E4692" w:rsidRDefault="00963CC2" w:rsidP="00EC0AA9">
      <w:pPr>
        <w:shd w:val="clear" w:color="auto" w:fill="FFFFFF"/>
        <w:tabs>
          <w:tab w:val="left" w:pos="269"/>
          <w:tab w:val="left" w:pos="739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 xml:space="preserve">Организатор № 2, </w:t>
      </w:r>
      <w:r w:rsidR="00781B2D">
        <w:rPr>
          <w:i/>
          <w:sz w:val="28"/>
          <w:szCs w:val="28"/>
        </w:rPr>
        <w:t>ответственный за печать ЭМ</w:t>
      </w:r>
      <w:r w:rsidRPr="002E4692">
        <w:rPr>
          <w:i/>
          <w:sz w:val="28"/>
          <w:szCs w:val="28"/>
        </w:rPr>
        <w:t xml:space="preserve">, </w:t>
      </w:r>
      <w:r w:rsidRPr="002E4692">
        <w:rPr>
          <w:i/>
          <w:iCs/>
          <w:color w:val="000000"/>
          <w:sz w:val="28"/>
          <w:szCs w:val="28"/>
        </w:rPr>
        <w:t>устанавливает в CD</w:t>
      </w:r>
      <w:r w:rsidRPr="002E4692">
        <w:rPr>
          <w:i/>
          <w:sz w:val="28"/>
          <w:szCs w:val="28"/>
        </w:rPr>
        <w:t>(</w:t>
      </w:r>
      <w:r w:rsidRPr="002E4692">
        <w:rPr>
          <w:i/>
          <w:sz w:val="28"/>
          <w:szCs w:val="28"/>
          <w:lang w:val="en-US"/>
        </w:rPr>
        <w:t>DVD</w:t>
      </w:r>
      <w:r w:rsidRPr="002E4692">
        <w:rPr>
          <w:i/>
          <w:sz w:val="28"/>
          <w:szCs w:val="28"/>
        </w:rPr>
        <w:t>)</w:t>
      </w:r>
      <w:r w:rsidRPr="002E4692">
        <w:rPr>
          <w:i/>
          <w:iCs/>
          <w:color w:val="000000"/>
          <w:sz w:val="28"/>
          <w:szCs w:val="28"/>
        </w:rPr>
        <w:t xml:space="preserve">-привод </w:t>
      </w:r>
      <w:r w:rsidRPr="002E4692">
        <w:rPr>
          <w:i/>
          <w:sz w:val="28"/>
          <w:szCs w:val="28"/>
        </w:rPr>
        <w:t xml:space="preserve">компакт-диск на станцию печати, </w:t>
      </w:r>
      <w:r w:rsidR="00781B2D">
        <w:rPr>
          <w:rFonts w:eastAsia="Calibri"/>
          <w:i/>
          <w:sz w:val="28"/>
          <w:szCs w:val="28"/>
        </w:rPr>
        <w:t>вводит количество ЭМ</w:t>
      </w:r>
      <w:r w:rsidRPr="002E4692">
        <w:rPr>
          <w:rFonts w:eastAsia="Calibri"/>
          <w:i/>
          <w:sz w:val="28"/>
          <w:szCs w:val="28"/>
        </w:rPr>
        <w:t xml:space="preserve"> для печати и </w:t>
      </w:r>
      <w:r w:rsidRPr="002E4692">
        <w:rPr>
          <w:i/>
          <w:iCs/>
          <w:sz w:val="28"/>
          <w:szCs w:val="28"/>
        </w:rPr>
        <w:t xml:space="preserve">запускает процедуру расшифровки </w:t>
      </w:r>
      <w:r w:rsidR="00781B2D">
        <w:rPr>
          <w:rFonts w:eastAsia="Calibri"/>
          <w:i/>
          <w:sz w:val="28"/>
          <w:szCs w:val="28"/>
        </w:rPr>
        <w:t>ЭМ</w:t>
      </w:r>
      <w:r w:rsidRPr="002E4692">
        <w:rPr>
          <w:rFonts w:eastAsia="Calibri"/>
          <w:i/>
          <w:sz w:val="28"/>
          <w:szCs w:val="28"/>
        </w:rPr>
        <w:t xml:space="preserve"> (процедура расшифровки может быть инициирована, если техническим специалистом и членом ГЭК ранее был загружен </w:t>
      </w:r>
      <w:r w:rsidR="00395496">
        <w:rPr>
          <w:rFonts w:eastAsia="Calibri"/>
          <w:i/>
          <w:sz w:val="28"/>
          <w:szCs w:val="28"/>
        </w:rPr>
        <w:t>и активирован ключ доступа к ЭМ</w:t>
      </w:r>
      <w:r w:rsidRPr="002E4692">
        <w:rPr>
          <w:rFonts w:eastAsia="Calibri"/>
          <w:i/>
          <w:sz w:val="28"/>
          <w:szCs w:val="28"/>
        </w:rPr>
        <w:t>)</w:t>
      </w:r>
      <w:r w:rsidRPr="002E4692">
        <w:rPr>
          <w:i/>
          <w:iCs/>
          <w:sz w:val="28"/>
          <w:szCs w:val="28"/>
        </w:rPr>
        <w:t>.</w:t>
      </w:r>
    </w:p>
    <w:p w:rsidR="00963CC2" w:rsidRPr="002E4692" w:rsidRDefault="002B2505" w:rsidP="00EC0AA9">
      <w:pPr>
        <w:widowControl w:val="0"/>
        <w:shd w:val="clear" w:color="auto" w:fill="FFFFFF"/>
        <w:tabs>
          <w:tab w:val="left" w:pos="269"/>
          <w:tab w:val="left" w:pos="73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="00963CC2" w:rsidRPr="002E4692">
        <w:rPr>
          <w:i/>
          <w:iCs/>
          <w:color w:val="000000"/>
          <w:sz w:val="28"/>
          <w:szCs w:val="28"/>
        </w:rPr>
        <w:t>Организатор №</w:t>
      </w:r>
      <w:r w:rsidR="00395496">
        <w:rPr>
          <w:i/>
          <w:iCs/>
          <w:color w:val="000000"/>
          <w:sz w:val="28"/>
          <w:szCs w:val="28"/>
        </w:rPr>
        <w:t> </w:t>
      </w:r>
      <w:r w:rsidR="00963CC2" w:rsidRPr="002E4692">
        <w:rPr>
          <w:i/>
          <w:iCs/>
          <w:color w:val="000000"/>
          <w:sz w:val="28"/>
          <w:szCs w:val="28"/>
        </w:rPr>
        <w:t xml:space="preserve">1 </w:t>
      </w:r>
      <w:r w:rsidR="00963CC2" w:rsidRPr="002E4692">
        <w:rPr>
          <w:i/>
          <w:iCs/>
          <w:sz w:val="28"/>
          <w:szCs w:val="28"/>
        </w:rPr>
        <w:t xml:space="preserve">фиксирует дату и время вскрытия </w:t>
      </w:r>
      <w:r w:rsidR="00395496">
        <w:rPr>
          <w:i/>
          <w:iCs/>
          <w:sz w:val="28"/>
          <w:szCs w:val="28"/>
        </w:rPr>
        <w:t>сейф-пакета</w:t>
      </w:r>
      <w:r w:rsidR="00963CC2" w:rsidRPr="002E4692">
        <w:rPr>
          <w:i/>
          <w:iCs/>
          <w:sz w:val="28"/>
          <w:szCs w:val="28"/>
        </w:rPr>
        <w:t xml:space="preserve"> в форме ПП</w:t>
      </w:r>
      <w:r w:rsidR="000C32C4">
        <w:rPr>
          <w:i/>
          <w:iCs/>
          <w:sz w:val="28"/>
          <w:szCs w:val="28"/>
        </w:rPr>
        <w:t>Э-05-02 «Протокол проведения экзамена</w:t>
      </w:r>
      <w:r w:rsidR="00963CC2" w:rsidRPr="002E4692">
        <w:rPr>
          <w:i/>
          <w:iCs/>
          <w:sz w:val="28"/>
          <w:szCs w:val="28"/>
        </w:rPr>
        <w:t xml:space="preserve"> в аудитории»</w:t>
      </w:r>
      <w:r w:rsidR="00666973">
        <w:rPr>
          <w:i/>
          <w:iCs/>
          <w:color w:val="000000"/>
          <w:sz w:val="28"/>
          <w:szCs w:val="28"/>
        </w:rPr>
        <w:t>.</w:t>
      </w:r>
    </w:p>
    <w:p w:rsidR="002A67A7" w:rsidRDefault="002A67A7" w:rsidP="00EC0AA9">
      <w:pPr>
        <w:shd w:val="clear" w:color="auto" w:fill="FFFFFF"/>
        <w:tabs>
          <w:tab w:val="left" w:pos="269"/>
          <w:tab w:val="left" w:pos="739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</w:p>
    <w:p w:rsidR="00963CC2" w:rsidRDefault="002B2505" w:rsidP="00EC0AA9">
      <w:pPr>
        <w:shd w:val="clear" w:color="auto" w:fill="FFFFFF"/>
        <w:tabs>
          <w:tab w:val="left" w:pos="269"/>
          <w:tab w:val="left" w:pos="739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  <w:highlight w:val="green"/>
        </w:rPr>
      </w:pPr>
      <w:r>
        <w:rPr>
          <w:i/>
          <w:iCs/>
          <w:color w:val="000000"/>
          <w:sz w:val="28"/>
          <w:szCs w:val="28"/>
        </w:rPr>
        <w:tab/>
      </w:r>
      <w:r w:rsidR="00395496">
        <w:rPr>
          <w:i/>
          <w:iCs/>
          <w:color w:val="000000"/>
          <w:sz w:val="28"/>
          <w:szCs w:val="28"/>
        </w:rPr>
        <w:t>Организаторы в</w:t>
      </w:r>
      <w:r w:rsidR="00963CC2" w:rsidRPr="002E4692">
        <w:rPr>
          <w:i/>
          <w:iCs/>
          <w:color w:val="000000"/>
          <w:sz w:val="28"/>
          <w:szCs w:val="28"/>
        </w:rPr>
        <w:t xml:space="preserve">ыполняют печать </w:t>
      </w:r>
      <w:r w:rsidR="00395496">
        <w:rPr>
          <w:i/>
          <w:iCs/>
          <w:color w:val="000000"/>
          <w:sz w:val="28"/>
          <w:szCs w:val="28"/>
        </w:rPr>
        <w:t>ЭМ</w:t>
      </w:r>
      <w:r w:rsidR="00E70CCE">
        <w:rPr>
          <w:i/>
          <w:iCs/>
          <w:color w:val="000000"/>
          <w:sz w:val="28"/>
          <w:szCs w:val="28"/>
        </w:rPr>
        <w:t xml:space="preserve"> и проверку кач</w:t>
      </w:r>
      <w:r w:rsidR="002A67A7">
        <w:rPr>
          <w:i/>
          <w:iCs/>
          <w:color w:val="000000"/>
          <w:sz w:val="28"/>
          <w:szCs w:val="28"/>
        </w:rPr>
        <w:t xml:space="preserve">ества печати контрольного листа </w:t>
      </w:r>
      <w:r w:rsidR="00E70CCE">
        <w:rPr>
          <w:i/>
          <w:iCs/>
          <w:color w:val="000000"/>
          <w:sz w:val="28"/>
          <w:szCs w:val="28"/>
        </w:rPr>
        <w:t>полного комплекта ЭМ</w:t>
      </w:r>
      <w:r w:rsidR="002A67A7">
        <w:rPr>
          <w:i/>
          <w:iCs/>
          <w:color w:val="000000"/>
          <w:sz w:val="28"/>
          <w:szCs w:val="28"/>
        </w:rPr>
        <w:t xml:space="preserve"> по следующему алгоритму</w:t>
      </w:r>
      <w:r w:rsidR="00963CC2">
        <w:rPr>
          <w:i/>
          <w:iCs/>
          <w:color w:val="000000"/>
          <w:sz w:val="28"/>
          <w:szCs w:val="28"/>
        </w:rPr>
        <w:t>:</w:t>
      </w:r>
    </w:p>
    <w:p w:rsidR="00963CC2" w:rsidRPr="002E4692" w:rsidRDefault="002B2505" w:rsidP="00EC0AA9">
      <w:pPr>
        <w:widowControl w:val="0"/>
        <w:shd w:val="clear" w:color="auto" w:fill="FFFFFF"/>
        <w:tabs>
          <w:tab w:val="left" w:pos="269"/>
          <w:tab w:val="left" w:pos="73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</w:r>
      <w:r w:rsidR="00963CC2" w:rsidRPr="002E4692">
        <w:rPr>
          <w:i/>
          <w:iCs/>
          <w:color w:val="000000"/>
          <w:sz w:val="28"/>
          <w:szCs w:val="28"/>
        </w:rPr>
        <w:t xml:space="preserve">- организатор № 2 вводит на станции печати фактическое число участников в аудитории и нажимает кнопку «Начать печать»; </w:t>
      </w:r>
    </w:p>
    <w:p w:rsidR="00E838D7" w:rsidRPr="00E838D7" w:rsidRDefault="002B2505" w:rsidP="00E838D7">
      <w:pPr>
        <w:widowControl w:val="0"/>
        <w:shd w:val="clear" w:color="auto" w:fill="FFFFFF"/>
        <w:tabs>
          <w:tab w:val="left" w:pos="269"/>
          <w:tab w:val="left" w:pos="73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</w:r>
      <w:r w:rsidR="00963CC2" w:rsidRPr="002E4692">
        <w:rPr>
          <w:i/>
          <w:iCs/>
          <w:color w:val="000000"/>
          <w:sz w:val="28"/>
          <w:szCs w:val="28"/>
        </w:rPr>
        <w:t xml:space="preserve">- организатор № 1 ожидает завершения печати </w:t>
      </w:r>
      <w:r w:rsidR="008C4615">
        <w:rPr>
          <w:i/>
          <w:iCs/>
          <w:color w:val="000000"/>
          <w:sz w:val="28"/>
          <w:szCs w:val="28"/>
        </w:rPr>
        <w:t xml:space="preserve">полного </w:t>
      </w:r>
      <w:r w:rsidR="00E70CCE">
        <w:rPr>
          <w:i/>
          <w:iCs/>
          <w:color w:val="000000"/>
          <w:sz w:val="28"/>
          <w:szCs w:val="28"/>
        </w:rPr>
        <w:t>комплекта ЭМ</w:t>
      </w:r>
      <w:r w:rsidR="00963CC2" w:rsidRPr="002E4692">
        <w:rPr>
          <w:i/>
          <w:iCs/>
          <w:color w:val="000000"/>
          <w:sz w:val="28"/>
          <w:szCs w:val="28"/>
        </w:rPr>
        <w:t>, после чего бер</w:t>
      </w:r>
      <w:r w:rsidR="00E70CCE">
        <w:rPr>
          <w:i/>
          <w:iCs/>
          <w:color w:val="000000"/>
          <w:sz w:val="28"/>
          <w:szCs w:val="28"/>
        </w:rPr>
        <w:t>ет из принтера распечатанный полный комплект ЭМ</w:t>
      </w:r>
      <w:r w:rsidR="00963CC2" w:rsidRPr="00E70CCE">
        <w:rPr>
          <w:i/>
          <w:iCs/>
          <w:color w:val="000000"/>
          <w:sz w:val="28"/>
          <w:szCs w:val="28"/>
        </w:rPr>
        <w:t xml:space="preserve">, </w:t>
      </w:r>
      <w:r w:rsidR="008C4615">
        <w:rPr>
          <w:i/>
          <w:sz w:val="28"/>
          <w:szCs w:val="28"/>
        </w:rPr>
        <w:t>проверяя качество</w:t>
      </w:r>
      <w:r w:rsidR="00E70CCE" w:rsidRPr="00E70CCE">
        <w:rPr>
          <w:i/>
          <w:sz w:val="28"/>
          <w:szCs w:val="28"/>
        </w:rPr>
        <w:t xml:space="preserve"> </w:t>
      </w:r>
      <w:r w:rsidR="00E70CCE" w:rsidRPr="00E70CCE">
        <w:rPr>
          <w:rFonts w:eastAsia="Calibri"/>
          <w:i/>
          <w:sz w:val="28"/>
          <w:szCs w:val="28"/>
        </w:rPr>
        <w:t xml:space="preserve">печати контрольного листа полного комплекта (контрольный лист является последним в комплекте, первый </w:t>
      </w:r>
      <w:r w:rsidR="002A67A7">
        <w:rPr>
          <w:rFonts w:eastAsia="Calibri"/>
          <w:i/>
          <w:sz w:val="28"/>
          <w:szCs w:val="28"/>
        </w:rPr>
        <w:t xml:space="preserve">лист </w:t>
      </w:r>
      <w:r w:rsidR="00E70CCE" w:rsidRPr="00E70CCE">
        <w:rPr>
          <w:rFonts w:eastAsia="Calibri"/>
          <w:i/>
          <w:sz w:val="28"/>
          <w:szCs w:val="28"/>
        </w:rPr>
        <w:t xml:space="preserve">– это бланк регистрации, никаких титульных листов не предусмотрено): </w:t>
      </w:r>
      <w:r w:rsidR="00E838D7" w:rsidRPr="00E838D7">
        <w:rPr>
          <w:rFonts w:eastAsia="Calibri"/>
          <w:b/>
          <w:i/>
          <w:sz w:val="28"/>
          <w:szCs w:val="28"/>
        </w:rPr>
        <w:lastRenderedPageBreak/>
        <w:t xml:space="preserve">отсутствие белых и темных полос, текст хорошо читаем и четко пропечатан, защитные знаки, расположенные по всей поверхности листа, четко видны, а также то что </w:t>
      </w:r>
      <w:r w:rsidR="00E838D7" w:rsidRPr="00E838D7">
        <w:rPr>
          <w:b/>
          <w:i/>
          <w:iCs/>
          <w:color w:val="000000"/>
          <w:sz w:val="28"/>
          <w:szCs w:val="28"/>
        </w:rPr>
        <w:t>вертикальный и горизонтальный штрих-коды, QR-код; черные квадраты (реперы) по периметру бланков напечатаны четко и ярко и не имеют дефектов.</w:t>
      </w:r>
    </w:p>
    <w:p w:rsidR="00963CC2" w:rsidRPr="00E70CCE" w:rsidRDefault="000C32C4" w:rsidP="00EC0AA9">
      <w:pPr>
        <w:widowControl w:val="0"/>
        <w:shd w:val="clear" w:color="auto" w:fill="FFFFFF"/>
        <w:tabs>
          <w:tab w:val="left" w:pos="269"/>
          <w:tab w:val="left" w:pos="73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 </w:t>
      </w:r>
      <w:r w:rsidR="00963CC2" w:rsidRPr="00E70CCE">
        <w:rPr>
          <w:i/>
          <w:iCs/>
          <w:color w:val="000000"/>
          <w:sz w:val="28"/>
          <w:szCs w:val="28"/>
        </w:rPr>
        <w:t xml:space="preserve">организатор № 1, в случае отсутствия брака при печати </w:t>
      </w:r>
      <w:r w:rsidR="008C4615">
        <w:rPr>
          <w:i/>
          <w:iCs/>
          <w:color w:val="000000"/>
          <w:sz w:val="28"/>
          <w:szCs w:val="28"/>
        </w:rPr>
        <w:t>комплекта ЭМ</w:t>
      </w:r>
      <w:r w:rsidR="00963CC2" w:rsidRPr="00E70CCE">
        <w:rPr>
          <w:i/>
          <w:iCs/>
          <w:color w:val="000000"/>
          <w:sz w:val="28"/>
          <w:szCs w:val="28"/>
        </w:rPr>
        <w:t>, со</w:t>
      </w:r>
      <w:r w:rsidR="008C4615">
        <w:rPr>
          <w:i/>
          <w:iCs/>
          <w:color w:val="000000"/>
          <w:sz w:val="28"/>
          <w:szCs w:val="28"/>
        </w:rPr>
        <w:t>общает об этом организатору № 2;</w:t>
      </w:r>
    </w:p>
    <w:p w:rsidR="00963CC2" w:rsidRPr="0086765B" w:rsidRDefault="000C32C4" w:rsidP="00EC0AA9">
      <w:pPr>
        <w:widowControl w:val="0"/>
        <w:shd w:val="clear" w:color="auto" w:fill="FFFFFF"/>
        <w:tabs>
          <w:tab w:val="left" w:pos="269"/>
          <w:tab w:val="left" w:pos="73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  <w:t>- </w:t>
      </w:r>
      <w:r w:rsidR="00963CC2" w:rsidRPr="00E70CCE">
        <w:rPr>
          <w:i/>
          <w:iCs/>
          <w:color w:val="000000"/>
          <w:sz w:val="28"/>
          <w:szCs w:val="28"/>
        </w:rPr>
        <w:t xml:space="preserve">организатор № 2 </w:t>
      </w:r>
      <w:r w:rsidR="0094216F">
        <w:rPr>
          <w:b/>
          <w:i/>
          <w:iCs/>
          <w:color w:val="000000"/>
          <w:sz w:val="28"/>
          <w:szCs w:val="28"/>
        </w:rPr>
        <w:t>после</w:t>
      </w:r>
      <w:r w:rsidR="00963CC2" w:rsidRPr="00E838D7">
        <w:rPr>
          <w:b/>
          <w:i/>
          <w:iCs/>
          <w:color w:val="000000"/>
          <w:sz w:val="28"/>
          <w:szCs w:val="28"/>
        </w:rPr>
        <w:t xml:space="preserve"> получения подтверждения</w:t>
      </w:r>
      <w:r w:rsidR="00963CC2" w:rsidRPr="002E4692">
        <w:rPr>
          <w:i/>
          <w:iCs/>
          <w:color w:val="000000"/>
          <w:sz w:val="28"/>
          <w:szCs w:val="28"/>
        </w:rPr>
        <w:t xml:space="preserve"> отсутствия брака в распечатанном </w:t>
      </w:r>
      <w:r w:rsidR="008C4615">
        <w:rPr>
          <w:i/>
          <w:iCs/>
          <w:color w:val="000000"/>
          <w:sz w:val="28"/>
          <w:szCs w:val="28"/>
        </w:rPr>
        <w:t>комплекте ЭМ</w:t>
      </w:r>
      <w:r w:rsidR="00963CC2" w:rsidRPr="002E4692">
        <w:rPr>
          <w:i/>
          <w:iCs/>
          <w:color w:val="000000"/>
          <w:sz w:val="28"/>
          <w:szCs w:val="28"/>
        </w:rPr>
        <w:t xml:space="preserve"> от организатора № 1 подтверждает правильность печати на станции печати, </w:t>
      </w:r>
      <w:r w:rsidR="0094216F">
        <w:rPr>
          <w:i/>
          <w:iCs/>
          <w:color w:val="000000"/>
          <w:sz w:val="28"/>
          <w:szCs w:val="28"/>
        </w:rPr>
        <w:t>затем</w:t>
      </w:r>
      <w:r w:rsidR="00963CC2" w:rsidRPr="002E4692">
        <w:rPr>
          <w:i/>
          <w:iCs/>
          <w:color w:val="000000"/>
          <w:sz w:val="28"/>
          <w:szCs w:val="28"/>
        </w:rPr>
        <w:t xml:space="preserve"> </w:t>
      </w:r>
      <w:r w:rsidR="00963CC2" w:rsidRPr="0086765B">
        <w:rPr>
          <w:i/>
          <w:iCs/>
          <w:color w:val="000000"/>
          <w:sz w:val="28"/>
          <w:szCs w:val="28"/>
        </w:rPr>
        <w:t xml:space="preserve">автоматически начинает печатается следующий </w:t>
      </w:r>
      <w:r w:rsidR="008C4615" w:rsidRPr="0086765B">
        <w:rPr>
          <w:i/>
          <w:iCs/>
          <w:color w:val="000000"/>
          <w:sz w:val="28"/>
          <w:szCs w:val="28"/>
        </w:rPr>
        <w:t>комплект ЭМ</w:t>
      </w:r>
      <w:r w:rsidR="00963CC2" w:rsidRPr="0086765B">
        <w:rPr>
          <w:i/>
          <w:iCs/>
          <w:color w:val="000000"/>
          <w:sz w:val="28"/>
          <w:szCs w:val="28"/>
        </w:rPr>
        <w:t>;</w:t>
      </w:r>
    </w:p>
    <w:p w:rsidR="0086765B" w:rsidRPr="0086765B" w:rsidRDefault="0086765B" w:rsidP="0086765B">
      <w:pPr>
        <w:ind w:firstLine="709"/>
        <w:jc w:val="both"/>
        <w:rPr>
          <w:i/>
          <w:sz w:val="28"/>
          <w:szCs w:val="28"/>
        </w:rPr>
      </w:pPr>
      <w:r w:rsidRPr="0086765B">
        <w:rPr>
          <w:i/>
          <w:iCs/>
          <w:color w:val="000000"/>
          <w:sz w:val="28"/>
          <w:szCs w:val="28"/>
        </w:rPr>
        <w:t xml:space="preserve">- организатор № 1 </w:t>
      </w:r>
      <w:r>
        <w:rPr>
          <w:i/>
          <w:iCs/>
          <w:color w:val="000000"/>
          <w:sz w:val="28"/>
          <w:szCs w:val="28"/>
        </w:rPr>
        <w:t xml:space="preserve">размещает качественный (без дефектов и брака) </w:t>
      </w:r>
      <w:r w:rsidRPr="0086765B">
        <w:rPr>
          <w:i/>
          <w:sz w:val="28"/>
          <w:szCs w:val="28"/>
        </w:rPr>
        <w:t xml:space="preserve">комплект </w:t>
      </w:r>
      <w:r>
        <w:rPr>
          <w:i/>
          <w:sz w:val="28"/>
          <w:szCs w:val="28"/>
        </w:rPr>
        <w:t xml:space="preserve">ЭМ </w:t>
      </w:r>
      <w:r w:rsidRPr="0086765B">
        <w:rPr>
          <w:i/>
          <w:sz w:val="28"/>
          <w:szCs w:val="28"/>
        </w:rPr>
        <w:t xml:space="preserve">на столе для выдачи участникам, некачественный </w:t>
      </w:r>
      <w:r>
        <w:rPr>
          <w:i/>
          <w:sz w:val="28"/>
          <w:szCs w:val="28"/>
        </w:rPr>
        <w:t xml:space="preserve">комплект ЭМ </w:t>
      </w:r>
      <w:r w:rsidRPr="0086765B">
        <w:rPr>
          <w:i/>
          <w:sz w:val="28"/>
          <w:szCs w:val="28"/>
        </w:rPr>
        <w:t>откладывается.</w:t>
      </w:r>
    </w:p>
    <w:p w:rsidR="00963CC2" w:rsidRPr="002E4692" w:rsidRDefault="000C32C4" w:rsidP="00EC0AA9">
      <w:pPr>
        <w:widowControl w:val="0"/>
        <w:shd w:val="clear" w:color="auto" w:fill="FFFFFF"/>
        <w:tabs>
          <w:tab w:val="left" w:pos="269"/>
          <w:tab w:val="left" w:pos="739"/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</w:r>
      <w:r w:rsidR="0086765B">
        <w:rPr>
          <w:i/>
          <w:iCs/>
          <w:color w:val="000000"/>
          <w:sz w:val="28"/>
          <w:szCs w:val="28"/>
        </w:rPr>
        <w:t>Пока идет печать комплектов ЭМ</w:t>
      </w:r>
      <w:r w:rsidR="00666973">
        <w:rPr>
          <w:i/>
          <w:iCs/>
          <w:color w:val="000000"/>
          <w:sz w:val="28"/>
          <w:szCs w:val="28"/>
        </w:rPr>
        <w:t>,</w:t>
      </w:r>
      <w:r w:rsidR="0086765B">
        <w:rPr>
          <w:i/>
          <w:iCs/>
          <w:color w:val="000000"/>
          <w:sz w:val="28"/>
          <w:szCs w:val="28"/>
        </w:rPr>
        <w:t xml:space="preserve"> к</w:t>
      </w:r>
      <w:r w:rsidR="00963CC2" w:rsidRPr="002E4692">
        <w:rPr>
          <w:i/>
          <w:iCs/>
          <w:color w:val="000000"/>
          <w:sz w:val="28"/>
          <w:szCs w:val="28"/>
        </w:rPr>
        <w:t xml:space="preserve">аждый следующий комплект </w:t>
      </w:r>
      <w:r w:rsidR="0086765B">
        <w:rPr>
          <w:i/>
          <w:iCs/>
          <w:color w:val="000000"/>
          <w:sz w:val="28"/>
          <w:szCs w:val="28"/>
        </w:rPr>
        <w:t>ЭМ</w:t>
      </w:r>
      <w:r w:rsidR="00963CC2" w:rsidRPr="002E4692">
        <w:rPr>
          <w:i/>
          <w:iCs/>
          <w:color w:val="000000"/>
          <w:sz w:val="28"/>
          <w:szCs w:val="28"/>
        </w:rPr>
        <w:t xml:space="preserve"> необходимо класть на предыдущий под углом в 90 градусов (крест</w:t>
      </w:r>
      <w:r w:rsidR="003322FD">
        <w:rPr>
          <w:i/>
          <w:iCs/>
          <w:color w:val="000000"/>
          <w:sz w:val="28"/>
          <w:szCs w:val="28"/>
        </w:rPr>
        <w:t>-</w:t>
      </w:r>
      <w:r w:rsidR="00963CC2" w:rsidRPr="002E4692">
        <w:rPr>
          <w:i/>
          <w:iCs/>
          <w:color w:val="000000"/>
          <w:sz w:val="28"/>
          <w:szCs w:val="28"/>
        </w:rPr>
        <w:t>накрест).</w:t>
      </w:r>
    </w:p>
    <w:p w:rsidR="00963CC2" w:rsidRPr="002E4692" w:rsidRDefault="00963CC2" w:rsidP="00EC0AA9">
      <w:pPr>
        <w:ind w:right="140" w:firstLine="709"/>
        <w:jc w:val="both"/>
        <w:rPr>
          <w:i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>В случае возникновения технических проблем или затруднений следует немедленно пригласить технического специалиста через организатора вне аудитории.</w:t>
      </w:r>
    </w:p>
    <w:p w:rsidR="008D547B" w:rsidRPr="002E4692" w:rsidRDefault="00E1404F" w:rsidP="00EC0AA9">
      <w:pPr>
        <w:ind w:right="14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Печать ЭМ</w:t>
      </w:r>
      <w:r w:rsidR="00963CC2" w:rsidRPr="002E4692">
        <w:rPr>
          <w:color w:val="000000"/>
          <w:sz w:val="28"/>
          <w:szCs w:val="28"/>
        </w:rPr>
        <w:t xml:space="preserve"> завершилась. </w:t>
      </w:r>
      <w:r w:rsidR="00E838D7">
        <w:rPr>
          <w:color w:val="000000"/>
          <w:sz w:val="28"/>
          <w:szCs w:val="28"/>
        </w:rPr>
        <w:t>Мы выдаем в</w:t>
      </w:r>
      <w:r w:rsidR="00E838D7" w:rsidRPr="002E4692">
        <w:rPr>
          <w:sz w:val="28"/>
          <w:szCs w:val="28"/>
        </w:rPr>
        <w:t xml:space="preserve">ам индивидуальные комплекты </w:t>
      </w:r>
      <w:r w:rsidR="00E838D7">
        <w:rPr>
          <w:sz w:val="28"/>
          <w:szCs w:val="28"/>
        </w:rPr>
        <w:t>экзаменационных материалов</w:t>
      </w:r>
      <w:r w:rsidR="00E838D7" w:rsidRPr="002E4692">
        <w:rPr>
          <w:sz w:val="28"/>
          <w:szCs w:val="28"/>
        </w:rPr>
        <w:t>.</w:t>
      </w:r>
    </w:p>
    <w:p w:rsidR="008D547B" w:rsidRPr="002E4692" w:rsidRDefault="008D547B" w:rsidP="00EC0AA9">
      <w:pPr>
        <w:ind w:right="140" w:firstLine="709"/>
        <w:jc w:val="both"/>
        <w:rPr>
          <w:i/>
          <w:sz w:val="28"/>
          <w:szCs w:val="28"/>
        </w:rPr>
      </w:pPr>
      <w:r w:rsidRPr="002E4692">
        <w:rPr>
          <w:i/>
          <w:sz w:val="28"/>
          <w:szCs w:val="28"/>
        </w:rPr>
        <w:t>(О</w:t>
      </w:r>
      <w:r w:rsidR="00C82DF6">
        <w:rPr>
          <w:i/>
          <w:sz w:val="28"/>
          <w:szCs w:val="28"/>
        </w:rPr>
        <w:t>рганизатор раздает участникам распечатанные комплекты ЭМ</w:t>
      </w:r>
      <w:r w:rsidR="00963CC2" w:rsidRPr="002E4692">
        <w:rPr>
          <w:i/>
          <w:iCs/>
          <w:color w:val="000000"/>
          <w:sz w:val="28"/>
          <w:szCs w:val="28"/>
        </w:rPr>
        <w:t xml:space="preserve"> в произвольном порядке</w:t>
      </w:r>
      <w:r w:rsidRPr="002E4692">
        <w:rPr>
          <w:i/>
          <w:sz w:val="28"/>
          <w:szCs w:val="28"/>
        </w:rPr>
        <w:t>).</w:t>
      </w:r>
    </w:p>
    <w:p w:rsidR="008D547B" w:rsidRPr="00963CC2" w:rsidRDefault="008D547B" w:rsidP="00EC0AA9">
      <w:pPr>
        <w:ind w:right="140" w:firstLine="709"/>
        <w:jc w:val="both"/>
        <w:rPr>
          <w:sz w:val="28"/>
          <w:szCs w:val="28"/>
        </w:rPr>
      </w:pPr>
      <w:r w:rsidRPr="00963CC2">
        <w:rPr>
          <w:sz w:val="28"/>
          <w:szCs w:val="28"/>
        </w:rPr>
        <w:t xml:space="preserve">До начала работы с бланками ЕГЭ проверьте комплектацию выданных экзаменационных материалов. </w:t>
      </w:r>
      <w:r w:rsidR="00E838D7">
        <w:rPr>
          <w:sz w:val="28"/>
          <w:szCs w:val="28"/>
        </w:rPr>
        <w:t>У вас должны быть</w:t>
      </w:r>
      <w:r w:rsidR="00E838D7" w:rsidRPr="00963CC2">
        <w:rPr>
          <w:sz w:val="28"/>
          <w:szCs w:val="28"/>
        </w:rPr>
        <w:t>:</w:t>
      </w:r>
      <w:r w:rsidRPr="00963CC2">
        <w:rPr>
          <w:sz w:val="28"/>
          <w:szCs w:val="28"/>
        </w:rPr>
        <w:t xml:space="preserve"> </w:t>
      </w:r>
    </w:p>
    <w:p w:rsidR="008D547B" w:rsidRPr="002E4692" w:rsidRDefault="00D163AB" w:rsidP="00EC0AA9">
      <w:pPr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547B" w:rsidRPr="002E4692">
        <w:rPr>
          <w:sz w:val="28"/>
          <w:szCs w:val="28"/>
        </w:rPr>
        <w:t>бланк регистрации</w:t>
      </w:r>
      <w:r w:rsidR="00963CC2" w:rsidRPr="002E4692">
        <w:rPr>
          <w:sz w:val="28"/>
          <w:szCs w:val="28"/>
        </w:rPr>
        <w:t xml:space="preserve"> </w:t>
      </w:r>
      <w:r w:rsidR="00963CC2" w:rsidRPr="002E4692">
        <w:rPr>
          <w:color w:val="000000"/>
          <w:sz w:val="28"/>
          <w:szCs w:val="28"/>
        </w:rPr>
        <w:t>(1</w:t>
      </w:r>
      <w:r w:rsidR="0035665E">
        <w:rPr>
          <w:color w:val="000000"/>
          <w:sz w:val="28"/>
          <w:szCs w:val="28"/>
        </w:rPr>
        <w:t xml:space="preserve"> </w:t>
      </w:r>
      <w:r w:rsidR="00963CC2" w:rsidRPr="002E4692">
        <w:rPr>
          <w:color w:val="000000"/>
          <w:sz w:val="28"/>
          <w:szCs w:val="28"/>
        </w:rPr>
        <w:t>шт.);</w:t>
      </w:r>
      <w:r w:rsidR="008D547B" w:rsidRPr="002E4692">
        <w:rPr>
          <w:sz w:val="28"/>
          <w:szCs w:val="28"/>
        </w:rPr>
        <w:t xml:space="preserve"> </w:t>
      </w:r>
    </w:p>
    <w:p w:rsidR="008D547B" w:rsidRPr="002E4692" w:rsidRDefault="00D163AB" w:rsidP="00EC0AA9">
      <w:pPr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547B" w:rsidRPr="002E4692">
        <w:rPr>
          <w:sz w:val="28"/>
          <w:szCs w:val="28"/>
        </w:rPr>
        <w:t>бланк ответов № 1</w:t>
      </w:r>
      <w:r w:rsidR="008569F4">
        <w:rPr>
          <w:sz w:val="28"/>
          <w:szCs w:val="28"/>
        </w:rPr>
        <w:t xml:space="preserve"> </w:t>
      </w:r>
      <w:r w:rsidR="00963CC2" w:rsidRPr="002E4692">
        <w:rPr>
          <w:color w:val="000000"/>
          <w:sz w:val="28"/>
          <w:szCs w:val="28"/>
        </w:rPr>
        <w:t>(1</w:t>
      </w:r>
      <w:r w:rsidR="0035665E">
        <w:rPr>
          <w:color w:val="000000"/>
          <w:sz w:val="28"/>
          <w:szCs w:val="28"/>
        </w:rPr>
        <w:t xml:space="preserve"> </w:t>
      </w:r>
      <w:r w:rsidR="00963CC2" w:rsidRPr="002E4692">
        <w:rPr>
          <w:color w:val="000000"/>
          <w:sz w:val="28"/>
          <w:szCs w:val="28"/>
        </w:rPr>
        <w:t xml:space="preserve">шт.); </w:t>
      </w:r>
      <w:r w:rsidR="008D547B" w:rsidRPr="002E4692">
        <w:rPr>
          <w:sz w:val="28"/>
          <w:szCs w:val="28"/>
        </w:rPr>
        <w:t xml:space="preserve"> </w:t>
      </w:r>
    </w:p>
    <w:p w:rsidR="008D547B" w:rsidRDefault="00D163AB" w:rsidP="00EC0AA9">
      <w:pPr>
        <w:ind w:right="14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35665E">
        <w:rPr>
          <w:sz w:val="28"/>
          <w:szCs w:val="28"/>
        </w:rPr>
        <w:t xml:space="preserve">односторонний </w:t>
      </w:r>
      <w:r w:rsidR="008D547B" w:rsidRPr="002E4692">
        <w:rPr>
          <w:sz w:val="28"/>
          <w:szCs w:val="28"/>
        </w:rPr>
        <w:t>бланк ответов № 2</w:t>
      </w:r>
      <w:r w:rsidR="008D547B" w:rsidRPr="002E4692">
        <w:rPr>
          <w:b/>
          <w:sz w:val="28"/>
          <w:szCs w:val="28"/>
        </w:rPr>
        <w:t xml:space="preserve"> </w:t>
      </w:r>
      <w:r w:rsidR="00D9595B" w:rsidRPr="00D9595B">
        <w:rPr>
          <w:sz w:val="28"/>
          <w:szCs w:val="28"/>
        </w:rPr>
        <w:t>лист 1</w:t>
      </w:r>
      <w:r w:rsidR="00D9595B">
        <w:rPr>
          <w:b/>
          <w:sz w:val="28"/>
          <w:szCs w:val="28"/>
        </w:rPr>
        <w:t xml:space="preserve"> </w:t>
      </w:r>
      <w:r w:rsidR="00963CC2" w:rsidRPr="002E4692">
        <w:rPr>
          <w:color w:val="000000"/>
          <w:sz w:val="28"/>
          <w:szCs w:val="28"/>
        </w:rPr>
        <w:t>(1</w:t>
      </w:r>
      <w:r w:rsidR="0035665E">
        <w:rPr>
          <w:color w:val="000000"/>
          <w:sz w:val="28"/>
          <w:szCs w:val="28"/>
        </w:rPr>
        <w:t xml:space="preserve"> </w:t>
      </w:r>
      <w:r w:rsidR="00963CC2" w:rsidRPr="002E4692">
        <w:rPr>
          <w:color w:val="000000"/>
          <w:sz w:val="28"/>
          <w:szCs w:val="28"/>
        </w:rPr>
        <w:t xml:space="preserve">шт.) </w:t>
      </w:r>
      <w:r w:rsidR="008D547B" w:rsidRPr="002E4692">
        <w:rPr>
          <w:i/>
          <w:sz w:val="28"/>
          <w:szCs w:val="28"/>
        </w:rPr>
        <w:t>(за исключение</w:t>
      </w:r>
      <w:r w:rsidR="00E838D7">
        <w:rPr>
          <w:i/>
          <w:sz w:val="28"/>
          <w:szCs w:val="28"/>
        </w:rPr>
        <w:t>м</w:t>
      </w:r>
      <w:r w:rsidR="008D547B" w:rsidRPr="002E4692">
        <w:rPr>
          <w:i/>
          <w:sz w:val="28"/>
          <w:szCs w:val="28"/>
        </w:rPr>
        <w:t xml:space="preserve"> ЕГЭ по математике базового уровня</w:t>
      </w:r>
      <w:r w:rsidR="00D9595B">
        <w:rPr>
          <w:i/>
          <w:sz w:val="28"/>
          <w:szCs w:val="28"/>
        </w:rPr>
        <w:t>);</w:t>
      </w:r>
    </w:p>
    <w:p w:rsidR="00D9595B" w:rsidRDefault="00D163AB" w:rsidP="00D9595B">
      <w:pPr>
        <w:ind w:right="14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D9595B">
        <w:rPr>
          <w:sz w:val="28"/>
          <w:szCs w:val="28"/>
        </w:rPr>
        <w:t xml:space="preserve">односторонний </w:t>
      </w:r>
      <w:r w:rsidR="00D9595B" w:rsidRPr="002E4692">
        <w:rPr>
          <w:sz w:val="28"/>
          <w:szCs w:val="28"/>
        </w:rPr>
        <w:t>бланк ответов № 2</w:t>
      </w:r>
      <w:r w:rsidR="00D9595B" w:rsidRPr="002E4692">
        <w:rPr>
          <w:b/>
          <w:sz w:val="28"/>
          <w:szCs w:val="28"/>
        </w:rPr>
        <w:t xml:space="preserve"> </w:t>
      </w:r>
      <w:r w:rsidR="00D9595B">
        <w:rPr>
          <w:sz w:val="28"/>
          <w:szCs w:val="28"/>
        </w:rPr>
        <w:t>лист 2</w:t>
      </w:r>
      <w:r w:rsidR="00D9595B">
        <w:rPr>
          <w:b/>
          <w:sz w:val="28"/>
          <w:szCs w:val="28"/>
        </w:rPr>
        <w:t xml:space="preserve"> </w:t>
      </w:r>
      <w:r w:rsidR="00D9595B" w:rsidRPr="002E4692">
        <w:rPr>
          <w:color w:val="000000"/>
          <w:sz w:val="28"/>
          <w:szCs w:val="28"/>
        </w:rPr>
        <w:t>(1</w:t>
      </w:r>
      <w:r w:rsidR="00D9595B">
        <w:rPr>
          <w:color w:val="000000"/>
          <w:sz w:val="28"/>
          <w:szCs w:val="28"/>
        </w:rPr>
        <w:t xml:space="preserve"> </w:t>
      </w:r>
      <w:r w:rsidR="00D9595B" w:rsidRPr="002E4692">
        <w:rPr>
          <w:color w:val="000000"/>
          <w:sz w:val="28"/>
          <w:szCs w:val="28"/>
        </w:rPr>
        <w:t xml:space="preserve">шт.) </w:t>
      </w:r>
      <w:r w:rsidR="00D9595B" w:rsidRPr="002E4692">
        <w:rPr>
          <w:i/>
          <w:sz w:val="28"/>
          <w:szCs w:val="28"/>
        </w:rPr>
        <w:t>(за исключение</w:t>
      </w:r>
      <w:r w:rsidR="00E838D7">
        <w:rPr>
          <w:i/>
          <w:sz w:val="28"/>
          <w:szCs w:val="28"/>
        </w:rPr>
        <w:t>м</w:t>
      </w:r>
      <w:r w:rsidR="00D9595B" w:rsidRPr="002E4692">
        <w:rPr>
          <w:i/>
          <w:sz w:val="28"/>
          <w:szCs w:val="28"/>
        </w:rPr>
        <w:t xml:space="preserve"> ЕГЭ по математике базового уровня</w:t>
      </w:r>
      <w:r w:rsidR="00D9595B">
        <w:rPr>
          <w:i/>
          <w:sz w:val="28"/>
          <w:szCs w:val="28"/>
        </w:rPr>
        <w:t>);</w:t>
      </w:r>
    </w:p>
    <w:p w:rsidR="00D9595B" w:rsidRDefault="00D163AB" w:rsidP="00EC0AA9">
      <w:pPr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595B" w:rsidRPr="00D9595B">
        <w:rPr>
          <w:sz w:val="28"/>
          <w:szCs w:val="28"/>
        </w:rPr>
        <w:t>КИМ;</w:t>
      </w:r>
    </w:p>
    <w:p w:rsidR="00D9595B" w:rsidRPr="00234F1A" w:rsidRDefault="000C32C4" w:rsidP="00EC0AA9">
      <w:pPr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9595B" w:rsidRPr="00234F1A">
        <w:rPr>
          <w:sz w:val="28"/>
          <w:szCs w:val="28"/>
        </w:rPr>
        <w:t>контрольный лист с информацией о номере бланка регистрации и номере КИМ</w:t>
      </w:r>
      <w:r w:rsidR="00432E9B" w:rsidRPr="00234F1A">
        <w:rPr>
          <w:sz w:val="28"/>
          <w:szCs w:val="28"/>
        </w:rPr>
        <w:t xml:space="preserve"> (</w:t>
      </w:r>
      <w:r w:rsidR="009C4726" w:rsidRPr="00234F1A">
        <w:rPr>
          <w:sz w:val="28"/>
          <w:szCs w:val="28"/>
        </w:rPr>
        <w:t>последний лист индивидуального комплекта</w:t>
      </w:r>
      <w:r w:rsidR="00432E9B" w:rsidRPr="00234F1A">
        <w:rPr>
          <w:sz w:val="28"/>
          <w:szCs w:val="28"/>
        </w:rPr>
        <w:t>)</w:t>
      </w:r>
      <w:r w:rsidR="00D9595B" w:rsidRPr="00234F1A">
        <w:rPr>
          <w:sz w:val="28"/>
          <w:szCs w:val="28"/>
        </w:rPr>
        <w:t>.</w:t>
      </w:r>
    </w:p>
    <w:p w:rsidR="00D163AB" w:rsidRDefault="00D163AB" w:rsidP="000C32C4">
      <w:pPr>
        <w:spacing w:line="120" w:lineRule="exact"/>
        <w:ind w:right="142" w:firstLine="709"/>
        <w:jc w:val="both"/>
        <w:rPr>
          <w:sz w:val="28"/>
          <w:szCs w:val="28"/>
        </w:rPr>
      </w:pPr>
    </w:p>
    <w:p w:rsidR="00B80038" w:rsidRPr="00234F1A" w:rsidRDefault="008D547B" w:rsidP="00EC0AA9">
      <w:pPr>
        <w:ind w:right="140" w:firstLine="709"/>
        <w:jc w:val="both"/>
        <w:rPr>
          <w:sz w:val="28"/>
          <w:szCs w:val="28"/>
        </w:rPr>
      </w:pPr>
      <w:r w:rsidRPr="00234F1A">
        <w:rPr>
          <w:sz w:val="28"/>
          <w:szCs w:val="28"/>
        </w:rPr>
        <w:t>Ознакомьтесь с информацией в средней части бланка регистрации по работ</w:t>
      </w:r>
      <w:r w:rsidR="00B80038" w:rsidRPr="00234F1A">
        <w:rPr>
          <w:sz w:val="28"/>
          <w:szCs w:val="28"/>
        </w:rPr>
        <w:t>е с индивидуальным комплектом.</w:t>
      </w:r>
    </w:p>
    <w:p w:rsidR="00B80038" w:rsidRPr="00234F1A" w:rsidRDefault="00B80038" w:rsidP="00EC0AA9">
      <w:pPr>
        <w:ind w:right="140" w:firstLine="709"/>
        <w:jc w:val="both"/>
        <w:rPr>
          <w:sz w:val="28"/>
          <w:szCs w:val="28"/>
        </w:rPr>
      </w:pPr>
      <w:r w:rsidRPr="00234F1A">
        <w:rPr>
          <w:i/>
          <w:sz w:val="28"/>
          <w:szCs w:val="28"/>
        </w:rPr>
        <w:t>Сделать паузу для ознакомления участниками с информацией.</w:t>
      </w:r>
    </w:p>
    <w:p w:rsidR="00B80038" w:rsidRPr="00234F1A" w:rsidRDefault="00B80038" w:rsidP="00EC0AA9">
      <w:pPr>
        <w:ind w:right="140" w:firstLine="709"/>
        <w:jc w:val="both"/>
        <w:rPr>
          <w:sz w:val="28"/>
          <w:szCs w:val="28"/>
        </w:rPr>
      </w:pPr>
    </w:p>
    <w:p w:rsidR="008D547B" w:rsidRPr="00234F1A" w:rsidRDefault="00B80038" w:rsidP="00EC0AA9">
      <w:pPr>
        <w:ind w:right="140" w:firstLine="709"/>
        <w:jc w:val="both"/>
        <w:rPr>
          <w:sz w:val="28"/>
          <w:szCs w:val="28"/>
        </w:rPr>
      </w:pPr>
      <w:r w:rsidRPr="00234F1A">
        <w:rPr>
          <w:sz w:val="28"/>
          <w:szCs w:val="28"/>
        </w:rPr>
        <w:t>У</w:t>
      </w:r>
      <w:r w:rsidR="008D547B" w:rsidRPr="00234F1A">
        <w:rPr>
          <w:sz w:val="28"/>
          <w:szCs w:val="28"/>
        </w:rPr>
        <w:t>бедитесь в правильной комплектации</w:t>
      </w:r>
      <w:r w:rsidRPr="00234F1A">
        <w:rPr>
          <w:sz w:val="28"/>
          <w:szCs w:val="28"/>
        </w:rPr>
        <w:t xml:space="preserve"> вашего индивидуального комплекта</w:t>
      </w:r>
      <w:r w:rsidR="008D547B" w:rsidRPr="00234F1A">
        <w:rPr>
          <w:sz w:val="28"/>
          <w:szCs w:val="28"/>
        </w:rPr>
        <w:t>.</w:t>
      </w:r>
    </w:p>
    <w:p w:rsidR="00D451C2" w:rsidRPr="00D451C2" w:rsidRDefault="00432E9B" w:rsidP="00EC0AA9">
      <w:pPr>
        <w:ind w:right="140" w:firstLine="709"/>
        <w:jc w:val="both"/>
        <w:rPr>
          <w:b/>
          <w:sz w:val="28"/>
          <w:szCs w:val="28"/>
        </w:rPr>
      </w:pPr>
      <w:r w:rsidRPr="00234F1A">
        <w:rPr>
          <w:b/>
          <w:sz w:val="28"/>
          <w:szCs w:val="28"/>
        </w:rPr>
        <w:t>Сейчас мы будем сверять совпадение цифровых значений штрих</w:t>
      </w:r>
      <w:r w:rsidR="00D163AB">
        <w:rPr>
          <w:b/>
          <w:sz w:val="28"/>
          <w:szCs w:val="28"/>
        </w:rPr>
        <w:t>-</w:t>
      </w:r>
      <w:r w:rsidRPr="00234F1A">
        <w:rPr>
          <w:b/>
          <w:sz w:val="28"/>
          <w:szCs w:val="28"/>
        </w:rPr>
        <w:t xml:space="preserve"> кодов КИМ и бланка регистрации с </w:t>
      </w:r>
      <w:r w:rsidR="00D451C2" w:rsidRPr="00234F1A">
        <w:rPr>
          <w:b/>
          <w:sz w:val="28"/>
          <w:szCs w:val="28"/>
        </w:rPr>
        <w:t>контрольным листом.</w:t>
      </w:r>
    </w:p>
    <w:p w:rsidR="00432E9B" w:rsidRPr="00234F1A" w:rsidRDefault="00D451C2" w:rsidP="00EC0AA9">
      <w:pPr>
        <w:ind w:right="140" w:firstLine="709"/>
        <w:jc w:val="both"/>
        <w:rPr>
          <w:b/>
          <w:sz w:val="28"/>
          <w:szCs w:val="28"/>
        </w:rPr>
      </w:pPr>
      <w:r w:rsidRPr="00234F1A">
        <w:rPr>
          <w:b/>
          <w:sz w:val="28"/>
          <w:szCs w:val="28"/>
        </w:rPr>
        <w:t>Возьмите контрольный лист – это последний лист в вашем индивидуально комплекте.</w:t>
      </w:r>
      <w:r w:rsidR="00432E9B" w:rsidRPr="00234F1A">
        <w:rPr>
          <w:b/>
          <w:sz w:val="28"/>
          <w:szCs w:val="28"/>
        </w:rPr>
        <w:t xml:space="preserve"> </w:t>
      </w:r>
    </w:p>
    <w:p w:rsidR="008D547B" w:rsidRPr="00234F1A" w:rsidRDefault="008D547B" w:rsidP="00EC0AA9">
      <w:pPr>
        <w:suppressAutoHyphens/>
        <w:ind w:right="140" w:firstLine="709"/>
        <w:jc w:val="both"/>
        <w:rPr>
          <w:b/>
          <w:sz w:val="28"/>
          <w:szCs w:val="28"/>
          <w:lang w:eastAsia="zh-CN"/>
        </w:rPr>
      </w:pPr>
      <w:r w:rsidRPr="00234F1A">
        <w:rPr>
          <w:b/>
          <w:sz w:val="28"/>
          <w:szCs w:val="28"/>
          <w:lang w:eastAsia="zh-CN"/>
        </w:rPr>
        <w:lastRenderedPageBreak/>
        <w:t>Проверьте, совпадает ли цифровое значение штрих-кода на первом и последнем листе КИМ со штрих-кодом на </w:t>
      </w:r>
      <w:r w:rsidR="0041455F" w:rsidRPr="00234F1A">
        <w:rPr>
          <w:b/>
          <w:sz w:val="28"/>
          <w:szCs w:val="28"/>
          <w:lang w:eastAsia="zh-CN"/>
        </w:rPr>
        <w:t>контрольном листе</w:t>
      </w:r>
      <w:r w:rsidRPr="00234F1A">
        <w:rPr>
          <w:b/>
          <w:sz w:val="28"/>
          <w:szCs w:val="28"/>
          <w:lang w:eastAsia="zh-CN"/>
        </w:rPr>
        <w:t xml:space="preserve">. Цифровое значение штрих-кода КИМ </w:t>
      </w:r>
      <w:r w:rsidR="0041455F" w:rsidRPr="00234F1A">
        <w:rPr>
          <w:b/>
          <w:sz w:val="28"/>
          <w:szCs w:val="28"/>
          <w:lang w:eastAsia="zh-CN"/>
        </w:rPr>
        <w:t>находится в средней части контрольного листа с подписью КИМ.</w:t>
      </w:r>
    </w:p>
    <w:p w:rsidR="00654FDE" w:rsidRDefault="00654FDE" w:rsidP="00654FDE">
      <w:pPr>
        <w:ind w:right="140" w:firstLine="709"/>
        <w:jc w:val="both"/>
        <w:rPr>
          <w:sz w:val="28"/>
          <w:szCs w:val="28"/>
        </w:rPr>
      </w:pPr>
      <w:r w:rsidRPr="00234F1A">
        <w:rPr>
          <w:i/>
          <w:sz w:val="28"/>
          <w:szCs w:val="28"/>
        </w:rPr>
        <w:t>Сделать паузу для сверки участниками цифровых значений штрих-кодов.</w:t>
      </w:r>
    </w:p>
    <w:p w:rsidR="00654FDE" w:rsidRPr="008D547B" w:rsidRDefault="00654FDE" w:rsidP="000C32C4">
      <w:pPr>
        <w:spacing w:line="120" w:lineRule="exact"/>
        <w:ind w:right="142" w:firstLine="709"/>
        <w:jc w:val="both"/>
        <w:rPr>
          <w:b/>
          <w:sz w:val="28"/>
          <w:szCs w:val="28"/>
          <w:lang w:eastAsia="zh-CN"/>
        </w:rPr>
      </w:pPr>
    </w:p>
    <w:p w:rsidR="008E5C4C" w:rsidRPr="00234F1A" w:rsidRDefault="008E5C4C" w:rsidP="008E5C4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 w:rsidRPr="00234F1A">
        <w:rPr>
          <w:b/>
          <w:sz w:val="28"/>
          <w:szCs w:val="28"/>
          <w:lang w:eastAsia="zh-CN"/>
        </w:rPr>
        <w:t>Проверьте, совпадает ли цифровое значение штрих-кода на бланке регистрации со штрих-кодом на контрольном листе. Номер бланка регистрации находится в средней части контрольного листа с подписью БР.</w:t>
      </w:r>
    </w:p>
    <w:p w:rsidR="00654FDE" w:rsidRDefault="00654FDE" w:rsidP="00654FDE">
      <w:pPr>
        <w:ind w:right="140" w:firstLine="709"/>
        <w:jc w:val="both"/>
        <w:rPr>
          <w:sz w:val="28"/>
          <w:szCs w:val="28"/>
        </w:rPr>
      </w:pPr>
      <w:r w:rsidRPr="00234F1A">
        <w:rPr>
          <w:i/>
          <w:sz w:val="28"/>
          <w:szCs w:val="28"/>
        </w:rPr>
        <w:t>Сделать паузу для сверки участниками цифровых значений штрих-кодов.</w:t>
      </w:r>
    </w:p>
    <w:p w:rsidR="00654FDE" w:rsidRPr="008E5C4C" w:rsidRDefault="00654FDE" w:rsidP="000C32C4">
      <w:pPr>
        <w:spacing w:line="120" w:lineRule="exact"/>
        <w:ind w:right="142" w:firstLine="709"/>
        <w:jc w:val="both"/>
        <w:rPr>
          <w:b/>
          <w:sz w:val="28"/>
          <w:szCs w:val="28"/>
          <w:lang w:eastAsia="zh-CN"/>
        </w:rPr>
      </w:pPr>
    </w:p>
    <w:p w:rsidR="008E5C4C" w:rsidRPr="008E5C4C" w:rsidRDefault="008E5C4C" w:rsidP="008E5C4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 w:rsidRPr="008E5C4C">
        <w:rPr>
          <w:b/>
          <w:sz w:val="28"/>
          <w:szCs w:val="28"/>
          <w:lang w:eastAsia="zh-CN"/>
        </w:rPr>
        <w:t>Внимательно просмотрите текст КИМ, проверьте качество текста на полиграфические дефекты, количество страниц КИМ.</w:t>
      </w:r>
    </w:p>
    <w:p w:rsidR="008E5C4C" w:rsidRDefault="008E5C4C" w:rsidP="008E5C4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 w:rsidRPr="008E5C4C">
        <w:rPr>
          <w:b/>
          <w:sz w:val="28"/>
          <w:szCs w:val="28"/>
          <w:lang w:eastAsia="zh-CN"/>
        </w:rPr>
        <w:t xml:space="preserve">Внимательно просмотрите бланки, проверьте качество печати штрих-кодов и </w:t>
      </w:r>
      <w:r w:rsidRPr="008E5C4C">
        <w:rPr>
          <w:b/>
          <w:sz w:val="28"/>
          <w:szCs w:val="28"/>
          <w:lang w:val="en-US" w:eastAsia="zh-CN"/>
        </w:rPr>
        <w:t>QR</w:t>
      </w:r>
      <w:r w:rsidRPr="008E5C4C">
        <w:rPr>
          <w:b/>
          <w:sz w:val="28"/>
          <w:szCs w:val="28"/>
          <w:lang w:eastAsia="zh-CN"/>
        </w:rPr>
        <w:t>-кода, черных квадратов (реперов) на полиграфические дефекты.</w:t>
      </w:r>
    </w:p>
    <w:p w:rsidR="00E838D7" w:rsidRPr="008E5C4C" w:rsidRDefault="00E838D7" w:rsidP="00E838D7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 w:rsidRPr="00861566">
        <w:rPr>
          <w:b/>
          <w:sz w:val="28"/>
          <w:szCs w:val="28"/>
          <w:lang w:eastAsia="zh-CN"/>
        </w:rPr>
        <w:t xml:space="preserve">Все бланки должны быть напечатаны ярким черным цветом. Серый цвет, дефекты штрих-кодов, </w:t>
      </w:r>
      <w:r w:rsidRPr="00861566">
        <w:rPr>
          <w:b/>
          <w:sz w:val="28"/>
          <w:szCs w:val="28"/>
          <w:lang w:val="en-US" w:eastAsia="zh-CN"/>
        </w:rPr>
        <w:t>QR</w:t>
      </w:r>
      <w:r w:rsidRPr="00861566">
        <w:rPr>
          <w:b/>
          <w:sz w:val="28"/>
          <w:szCs w:val="28"/>
          <w:lang w:eastAsia="zh-CN"/>
        </w:rPr>
        <w:t>-кода и черных квадратов (реперов) могут привести к невозможности обработки ваших бланков.</w:t>
      </w:r>
      <w:r>
        <w:rPr>
          <w:b/>
          <w:sz w:val="28"/>
          <w:szCs w:val="28"/>
          <w:lang w:eastAsia="zh-CN"/>
        </w:rPr>
        <w:t xml:space="preserve"> </w:t>
      </w:r>
    </w:p>
    <w:p w:rsidR="00E838D7" w:rsidRPr="008E5C4C" w:rsidRDefault="00E838D7" w:rsidP="000C32C4">
      <w:pPr>
        <w:spacing w:line="120" w:lineRule="exact"/>
        <w:ind w:right="142" w:firstLine="709"/>
        <w:jc w:val="both"/>
        <w:rPr>
          <w:b/>
          <w:sz w:val="28"/>
          <w:szCs w:val="28"/>
          <w:lang w:eastAsia="zh-CN"/>
        </w:rPr>
      </w:pPr>
    </w:p>
    <w:p w:rsidR="00730ED9" w:rsidRDefault="00730ED9" w:rsidP="00EC0AA9">
      <w:pPr>
        <w:suppressAutoHyphens/>
        <w:ind w:right="140" w:firstLine="709"/>
        <w:jc w:val="both"/>
        <w:rPr>
          <w:color w:val="000000"/>
          <w:sz w:val="28"/>
          <w:szCs w:val="28"/>
        </w:rPr>
      </w:pPr>
      <w:r w:rsidRPr="002E4692">
        <w:rPr>
          <w:color w:val="000000"/>
          <w:sz w:val="28"/>
          <w:szCs w:val="28"/>
        </w:rPr>
        <w:t>В случае если вы обнаружили несовпадение</w:t>
      </w:r>
      <w:r w:rsidRPr="002E4692">
        <w:rPr>
          <w:bCs/>
          <w:color w:val="000000"/>
          <w:sz w:val="28"/>
          <w:szCs w:val="28"/>
        </w:rPr>
        <w:t xml:space="preserve"> штрих-кодов</w:t>
      </w:r>
      <w:r w:rsidRPr="002E4692">
        <w:rPr>
          <w:color w:val="000000"/>
          <w:sz w:val="28"/>
          <w:szCs w:val="28"/>
        </w:rPr>
        <w:t>, наличие лишних или нехватку бланков, типографские дефекты печати -  обратитесь к нам.</w:t>
      </w:r>
    </w:p>
    <w:p w:rsidR="00902140" w:rsidRDefault="00902140" w:rsidP="000C32C4">
      <w:pPr>
        <w:spacing w:line="120" w:lineRule="exact"/>
        <w:ind w:right="142" w:firstLine="709"/>
        <w:jc w:val="both"/>
        <w:rPr>
          <w:color w:val="000000"/>
          <w:sz w:val="28"/>
          <w:szCs w:val="28"/>
        </w:rPr>
      </w:pPr>
    </w:p>
    <w:p w:rsidR="00902140" w:rsidRDefault="00902140" w:rsidP="00902140">
      <w:pPr>
        <w:ind w:right="140" w:firstLine="709"/>
        <w:jc w:val="both"/>
        <w:rPr>
          <w:i/>
          <w:sz w:val="28"/>
          <w:szCs w:val="28"/>
        </w:rPr>
      </w:pPr>
      <w:r w:rsidRPr="002E4692">
        <w:rPr>
          <w:i/>
          <w:sz w:val="28"/>
          <w:szCs w:val="28"/>
        </w:rPr>
        <w:t>Сделать паузу для проверки участниками комплектации выданных ЭМ.</w:t>
      </w:r>
    </w:p>
    <w:p w:rsidR="00902140" w:rsidRPr="002E4692" w:rsidRDefault="00902140" w:rsidP="000C32C4">
      <w:pPr>
        <w:spacing w:line="120" w:lineRule="exact"/>
        <w:ind w:right="142" w:firstLine="709"/>
        <w:jc w:val="both"/>
        <w:rPr>
          <w:b/>
          <w:sz w:val="28"/>
          <w:szCs w:val="28"/>
          <w:lang w:eastAsia="zh-CN"/>
        </w:rPr>
      </w:pPr>
    </w:p>
    <w:p w:rsidR="00730ED9" w:rsidRPr="002E4692" w:rsidRDefault="008D547B" w:rsidP="00EC0AA9">
      <w:pPr>
        <w:ind w:right="140" w:firstLine="709"/>
        <w:jc w:val="both"/>
        <w:rPr>
          <w:i/>
          <w:sz w:val="28"/>
          <w:szCs w:val="28"/>
        </w:rPr>
      </w:pPr>
      <w:r w:rsidRPr="002E4692">
        <w:rPr>
          <w:i/>
          <w:sz w:val="28"/>
          <w:szCs w:val="28"/>
        </w:rPr>
        <w:t>При обнаружении несовпадений штрих-кодов, наличия лишних</w:t>
      </w:r>
      <w:r w:rsidR="00D163AB">
        <w:rPr>
          <w:i/>
          <w:sz w:val="28"/>
          <w:szCs w:val="28"/>
        </w:rPr>
        <w:t>,</w:t>
      </w:r>
      <w:r w:rsidRPr="002E4692">
        <w:rPr>
          <w:i/>
          <w:sz w:val="28"/>
          <w:szCs w:val="28"/>
        </w:rPr>
        <w:t xml:space="preserve"> (нехватки) бланков, дефектов печати необходимо заменить полностью индивидуальный комплект, выполнив дополнительную печать </w:t>
      </w:r>
      <w:r w:rsidR="008E5C4C">
        <w:rPr>
          <w:i/>
          <w:sz w:val="28"/>
          <w:szCs w:val="28"/>
        </w:rPr>
        <w:t>полного комплекта ЭМ.</w:t>
      </w:r>
    </w:p>
    <w:p w:rsidR="00730ED9" w:rsidRPr="002E4692" w:rsidRDefault="00730ED9" w:rsidP="00EC0AA9">
      <w:pPr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 xml:space="preserve">Факт замены комплекта фиксируется </w:t>
      </w:r>
      <w:r w:rsidR="008E5C4C">
        <w:rPr>
          <w:i/>
          <w:iCs/>
          <w:color w:val="000000"/>
          <w:sz w:val="28"/>
          <w:szCs w:val="28"/>
        </w:rPr>
        <w:t>в графе 11 «Заменено ИК (брак, испорченные)» формы</w:t>
      </w:r>
      <w:r w:rsidRPr="002E4692">
        <w:rPr>
          <w:i/>
          <w:iCs/>
          <w:color w:val="000000"/>
          <w:sz w:val="28"/>
          <w:szCs w:val="28"/>
        </w:rPr>
        <w:t xml:space="preserve"> ПП</w:t>
      </w:r>
      <w:r w:rsidR="000C32C4">
        <w:rPr>
          <w:i/>
          <w:iCs/>
          <w:color w:val="000000"/>
          <w:sz w:val="28"/>
          <w:szCs w:val="28"/>
        </w:rPr>
        <w:t>Э-05-02 «Протокол проведения экзамена</w:t>
      </w:r>
      <w:r w:rsidRPr="002E4692">
        <w:rPr>
          <w:i/>
          <w:iCs/>
          <w:color w:val="000000"/>
          <w:sz w:val="28"/>
          <w:szCs w:val="28"/>
        </w:rPr>
        <w:t xml:space="preserve"> в аудитории». </w:t>
      </w:r>
    </w:p>
    <w:p w:rsidR="00730ED9" w:rsidRPr="00366797" w:rsidRDefault="007733A5" w:rsidP="00EC0AA9">
      <w:pPr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Печать комплектов ЭМ</w:t>
      </w:r>
      <w:r w:rsidR="00730ED9" w:rsidRPr="002E4692">
        <w:rPr>
          <w:i/>
          <w:iCs/>
          <w:color w:val="000000"/>
          <w:sz w:val="28"/>
          <w:szCs w:val="28"/>
        </w:rPr>
        <w:t xml:space="preserve"> может производиться </w:t>
      </w:r>
      <w:r>
        <w:rPr>
          <w:i/>
          <w:iCs/>
          <w:color w:val="000000"/>
          <w:sz w:val="28"/>
          <w:szCs w:val="28"/>
        </w:rPr>
        <w:t>с электронного носителя, с которого ранее распечатывались комплекты ЭМ</w:t>
      </w:r>
      <w:r w:rsidR="00984876">
        <w:rPr>
          <w:i/>
          <w:iCs/>
          <w:color w:val="000000"/>
          <w:sz w:val="28"/>
          <w:szCs w:val="28"/>
        </w:rPr>
        <w:t xml:space="preserve"> в аудитории</w:t>
      </w:r>
      <w:r>
        <w:rPr>
          <w:i/>
          <w:iCs/>
          <w:color w:val="000000"/>
          <w:sz w:val="28"/>
          <w:szCs w:val="28"/>
        </w:rPr>
        <w:t>,  если на нем еще остались нераспечатанные комплекты ЭМ</w:t>
      </w:r>
      <w:r w:rsidR="00D163AB">
        <w:rPr>
          <w:i/>
          <w:iCs/>
          <w:color w:val="000000"/>
          <w:sz w:val="28"/>
          <w:szCs w:val="28"/>
        </w:rPr>
        <w:t>,</w:t>
      </w:r>
      <w:r>
        <w:rPr>
          <w:i/>
          <w:iCs/>
          <w:color w:val="000000"/>
          <w:sz w:val="28"/>
          <w:szCs w:val="28"/>
        </w:rPr>
        <w:t xml:space="preserve"> или с</w:t>
      </w:r>
      <w:r w:rsidR="00730ED9" w:rsidRPr="002E4692">
        <w:rPr>
          <w:i/>
          <w:iCs/>
          <w:color w:val="000000"/>
          <w:sz w:val="28"/>
          <w:szCs w:val="28"/>
        </w:rPr>
        <w:t xml:space="preserve"> резервного </w:t>
      </w:r>
      <w:r>
        <w:rPr>
          <w:i/>
          <w:iCs/>
          <w:color w:val="000000"/>
          <w:sz w:val="28"/>
          <w:szCs w:val="28"/>
        </w:rPr>
        <w:t>электронного носителя, который необходимо запросить у руководителя ППЭ</w:t>
      </w:r>
      <w:r w:rsidR="00984876">
        <w:rPr>
          <w:i/>
          <w:iCs/>
          <w:color w:val="000000"/>
          <w:sz w:val="28"/>
          <w:szCs w:val="28"/>
        </w:rPr>
        <w:t xml:space="preserve">, через организатора вне аудитории. Дополнительная печать комплектов ЭМ должна </w:t>
      </w:r>
      <w:r w:rsidR="001469C4">
        <w:rPr>
          <w:i/>
          <w:iCs/>
          <w:color w:val="000000"/>
          <w:sz w:val="28"/>
          <w:szCs w:val="28"/>
        </w:rPr>
        <w:t xml:space="preserve">производиться </w:t>
      </w:r>
      <w:r w:rsidR="001469C4" w:rsidRPr="00984876">
        <w:rPr>
          <w:b/>
          <w:i/>
          <w:iCs/>
          <w:color w:val="000000"/>
          <w:sz w:val="28"/>
          <w:szCs w:val="28"/>
          <w:u w:val="single"/>
        </w:rPr>
        <w:t>в</w:t>
      </w:r>
      <w:r w:rsidR="00984876" w:rsidRPr="002E4692">
        <w:rPr>
          <w:b/>
          <w:i/>
          <w:iCs/>
          <w:color w:val="000000"/>
          <w:sz w:val="28"/>
          <w:szCs w:val="28"/>
          <w:u w:val="single"/>
        </w:rPr>
        <w:t xml:space="preserve"> присутствии члена ГЭК</w:t>
      </w:r>
      <w:r w:rsidR="00366797">
        <w:rPr>
          <w:b/>
          <w:i/>
          <w:iCs/>
          <w:color w:val="000000"/>
          <w:sz w:val="28"/>
          <w:szCs w:val="28"/>
          <w:u w:val="single"/>
        </w:rPr>
        <w:t>.</w:t>
      </w:r>
    </w:p>
    <w:p w:rsidR="008D547B" w:rsidRPr="002E4692" w:rsidRDefault="008D547B" w:rsidP="007256BA">
      <w:pPr>
        <w:tabs>
          <w:tab w:val="left" w:pos="2652"/>
        </w:tabs>
        <w:ind w:right="140" w:firstLine="709"/>
        <w:jc w:val="both"/>
        <w:rPr>
          <w:sz w:val="28"/>
          <w:szCs w:val="28"/>
        </w:rPr>
      </w:pPr>
      <w:r w:rsidRPr="00234F1A">
        <w:rPr>
          <w:sz w:val="28"/>
          <w:szCs w:val="28"/>
        </w:rPr>
        <w:t>Приступаем к заполнению бланка регистрации.</w:t>
      </w:r>
      <w:r w:rsidR="001A0448" w:rsidRPr="00234F1A">
        <w:rPr>
          <w:sz w:val="28"/>
          <w:szCs w:val="28"/>
        </w:rPr>
        <w:t xml:space="preserve"> Выполняем все действия одновременно в соответствии с наши указаниями.</w:t>
      </w:r>
    </w:p>
    <w:p w:rsidR="00730ED9" w:rsidRPr="002E4692" w:rsidRDefault="00730ED9" w:rsidP="00EC0AA9">
      <w:pPr>
        <w:ind w:right="140" w:firstLine="709"/>
        <w:jc w:val="both"/>
        <w:rPr>
          <w:b/>
          <w:bCs/>
          <w:color w:val="000000"/>
          <w:sz w:val="28"/>
          <w:szCs w:val="28"/>
        </w:rPr>
      </w:pPr>
      <w:r w:rsidRPr="002E4692">
        <w:rPr>
          <w:b/>
          <w:bCs/>
          <w:color w:val="000000"/>
          <w:sz w:val="28"/>
          <w:szCs w:val="28"/>
        </w:rPr>
        <w:t xml:space="preserve">Помните, что ошибки и исправления, допущенные вами в бланках, не являются основанием для замены </w:t>
      </w:r>
      <w:r w:rsidR="00BA56D1">
        <w:rPr>
          <w:b/>
          <w:bCs/>
          <w:color w:val="000000"/>
          <w:sz w:val="28"/>
          <w:szCs w:val="28"/>
        </w:rPr>
        <w:t>комплекта</w:t>
      </w:r>
      <w:r w:rsidRPr="002E4692">
        <w:rPr>
          <w:b/>
          <w:bCs/>
          <w:color w:val="000000"/>
          <w:sz w:val="28"/>
          <w:szCs w:val="28"/>
        </w:rPr>
        <w:t>.</w:t>
      </w:r>
    </w:p>
    <w:p w:rsidR="00730ED9" w:rsidRPr="002E4692" w:rsidRDefault="00730ED9" w:rsidP="00EC0AA9">
      <w:pPr>
        <w:shd w:val="clear" w:color="auto" w:fill="FFFFFF"/>
        <w:tabs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>(Инструктаж по заполнению бланков необходимо проводить наглядно. Все необходимые записи должны быть сделаны на классной доске)</w:t>
      </w:r>
    </w:p>
    <w:p w:rsidR="008D547B" w:rsidRPr="002E4692" w:rsidRDefault="008D547B" w:rsidP="00EC0AA9">
      <w:pPr>
        <w:ind w:right="140" w:firstLine="709"/>
        <w:jc w:val="both"/>
        <w:rPr>
          <w:i/>
          <w:sz w:val="28"/>
          <w:szCs w:val="28"/>
        </w:rPr>
      </w:pPr>
      <w:r w:rsidRPr="002E4692">
        <w:rPr>
          <w:sz w:val="28"/>
          <w:szCs w:val="28"/>
          <w:lang w:eastAsia="zh-CN"/>
        </w:rPr>
        <w:lastRenderedPageBreak/>
        <w:t xml:space="preserve">Записывайте буквы и цифры в соответствии с образцом на бланке. </w:t>
      </w:r>
      <w:r w:rsidRPr="002E4692">
        <w:rPr>
          <w:sz w:val="28"/>
          <w:szCs w:val="28"/>
        </w:rPr>
        <w:t>Каждая цифра, символ записывается в отдельную клетку.</w:t>
      </w:r>
      <w:r w:rsidR="00730ED9" w:rsidRPr="002E4692">
        <w:rPr>
          <w:color w:val="000000"/>
          <w:sz w:val="28"/>
          <w:szCs w:val="28"/>
        </w:rPr>
        <w:t xml:space="preserve"> Обратите внимание на образец написания букв и цифр на бланке, который находится в его верхней части. Помните, что в одном поле можно написать только одну букву или</w:t>
      </w:r>
      <w:r w:rsidR="00730ED9" w:rsidRPr="002E4692">
        <w:rPr>
          <w:sz w:val="28"/>
          <w:szCs w:val="28"/>
        </w:rPr>
        <w:t xml:space="preserve"> </w:t>
      </w:r>
      <w:r w:rsidR="00730ED9" w:rsidRPr="002E4692">
        <w:rPr>
          <w:color w:val="000000"/>
          <w:sz w:val="28"/>
          <w:szCs w:val="28"/>
        </w:rPr>
        <w:t xml:space="preserve">цифру. </w:t>
      </w:r>
      <w:r w:rsidR="007256BA">
        <w:rPr>
          <w:color w:val="000000"/>
          <w:sz w:val="28"/>
          <w:szCs w:val="28"/>
        </w:rPr>
        <w:t>Начинать п</w:t>
      </w:r>
      <w:r w:rsidR="00730ED9" w:rsidRPr="002E4692">
        <w:rPr>
          <w:color w:val="000000"/>
          <w:sz w:val="28"/>
          <w:szCs w:val="28"/>
        </w:rPr>
        <w:t xml:space="preserve">исать надо с первого поля. Вы можете пользоваться гелевой или капиллярной ручкой только черного цвета. Если у вас нет такой ручки, обратитесь к нам, </w:t>
      </w:r>
      <w:r w:rsidR="00730ED9" w:rsidRPr="002E4692">
        <w:rPr>
          <w:iCs/>
          <w:color w:val="000000"/>
          <w:sz w:val="28"/>
          <w:szCs w:val="28"/>
        </w:rPr>
        <w:t>так как бланки, заполненные иной ручкой, не обрабатываются и не проверяются.</w:t>
      </w:r>
    </w:p>
    <w:p w:rsidR="008D547B" w:rsidRPr="00730ED9" w:rsidRDefault="008D547B" w:rsidP="00EC0AA9">
      <w:pPr>
        <w:ind w:right="140" w:firstLine="709"/>
        <w:jc w:val="both"/>
        <w:rPr>
          <w:sz w:val="28"/>
          <w:szCs w:val="28"/>
          <w:lang w:eastAsia="zh-CN"/>
        </w:rPr>
      </w:pPr>
      <w:r w:rsidRPr="002E4692">
        <w:rPr>
          <w:sz w:val="28"/>
          <w:szCs w:val="28"/>
          <w:lang w:eastAsia="zh-CN"/>
        </w:rPr>
        <w:t>Заполните регистрационные поля в соответствии с информацией на доске (информационном стенде).</w:t>
      </w:r>
      <w:r w:rsidRPr="00730ED9">
        <w:rPr>
          <w:sz w:val="28"/>
          <w:szCs w:val="28"/>
          <w:lang w:eastAsia="zh-CN"/>
        </w:rPr>
        <w:t xml:space="preserve"> </w:t>
      </w:r>
    </w:p>
    <w:p w:rsidR="008D547B" w:rsidRPr="00626054" w:rsidRDefault="008D547B" w:rsidP="00EC0AA9">
      <w:pPr>
        <w:ind w:right="140" w:firstLine="709"/>
        <w:jc w:val="both"/>
        <w:rPr>
          <w:i/>
          <w:sz w:val="28"/>
          <w:szCs w:val="28"/>
          <w:lang w:eastAsia="zh-CN"/>
        </w:rPr>
      </w:pPr>
      <w:r w:rsidRPr="00626054">
        <w:rPr>
          <w:i/>
          <w:sz w:val="28"/>
          <w:szCs w:val="28"/>
          <w:lang w:eastAsia="zh-CN"/>
        </w:rPr>
        <w:t>Обратите внимание участников на доску.</w:t>
      </w:r>
    </w:p>
    <w:p w:rsidR="00626054" w:rsidRPr="00626054" w:rsidRDefault="00626054" w:rsidP="00EC0AA9">
      <w:pPr>
        <w:suppressAutoHyphens/>
        <w:ind w:right="140" w:firstLine="709"/>
        <w:jc w:val="both"/>
        <w:rPr>
          <w:b/>
          <w:color w:val="000000"/>
          <w:sz w:val="28"/>
          <w:szCs w:val="28"/>
        </w:rPr>
      </w:pPr>
      <w:r w:rsidRPr="00626054">
        <w:rPr>
          <w:color w:val="000000"/>
          <w:sz w:val="28"/>
          <w:szCs w:val="28"/>
        </w:rPr>
        <w:t>Код региона, код ППЭ, код предмета и его наименование, дата проведения ЕГЭ заполнены автоматически</w:t>
      </w:r>
      <w:r w:rsidR="00730ED9" w:rsidRPr="00626054">
        <w:rPr>
          <w:b/>
          <w:color w:val="000000"/>
          <w:sz w:val="28"/>
          <w:szCs w:val="28"/>
        </w:rPr>
        <w:t>.</w:t>
      </w:r>
      <w:r w:rsidR="008D547B" w:rsidRPr="00626054">
        <w:rPr>
          <w:b/>
          <w:color w:val="000000"/>
          <w:sz w:val="28"/>
          <w:szCs w:val="28"/>
        </w:rPr>
        <w:t xml:space="preserve"> </w:t>
      </w:r>
    </w:p>
    <w:p w:rsidR="00730ED9" w:rsidRPr="00561157" w:rsidRDefault="00626054" w:rsidP="00EC0AA9">
      <w:pPr>
        <w:suppressAutoHyphens/>
        <w:ind w:right="140" w:firstLine="709"/>
        <w:jc w:val="both"/>
        <w:rPr>
          <w:color w:val="000000"/>
          <w:sz w:val="28"/>
          <w:szCs w:val="28"/>
        </w:rPr>
      </w:pPr>
      <w:r w:rsidRPr="00561157">
        <w:rPr>
          <w:color w:val="000000"/>
          <w:sz w:val="28"/>
          <w:szCs w:val="28"/>
        </w:rPr>
        <w:t>Заполняем</w:t>
      </w:r>
      <w:r w:rsidR="00730ED9" w:rsidRPr="00561157">
        <w:rPr>
          <w:color w:val="000000"/>
          <w:sz w:val="28"/>
          <w:szCs w:val="28"/>
        </w:rPr>
        <w:t xml:space="preserve"> </w:t>
      </w:r>
      <w:r w:rsidR="008D547B" w:rsidRPr="00561157">
        <w:rPr>
          <w:color w:val="000000"/>
          <w:sz w:val="28"/>
          <w:szCs w:val="28"/>
        </w:rPr>
        <w:t>код образовательной организации</w:t>
      </w:r>
      <w:r w:rsidRPr="00561157">
        <w:rPr>
          <w:color w:val="000000"/>
          <w:sz w:val="28"/>
          <w:szCs w:val="28"/>
        </w:rPr>
        <w:t xml:space="preserve"> </w:t>
      </w:r>
      <w:r w:rsidR="00730ED9" w:rsidRPr="00561157">
        <w:rPr>
          <w:color w:val="000000"/>
          <w:sz w:val="28"/>
          <w:szCs w:val="28"/>
        </w:rPr>
        <w:t>– это следующие</w:t>
      </w:r>
      <w:r w:rsidRPr="00561157">
        <w:rPr>
          <w:color w:val="000000"/>
          <w:sz w:val="28"/>
          <w:szCs w:val="28"/>
        </w:rPr>
        <w:t xml:space="preserve"> шесть полей. В них пишем______</w:t>
      </w:r>
      <w:r w:rsidR="00730ED9" w:rsidRPr="00561157">
        <w:rPr>
          <w:color w:val="000000"/>
          <w:sz w:val="28"/>
          <w:szCs w:val="28"/>
        </w:rPr>
        <w:t xml:space="preserve"> </w:t>
      </w:r>
      <w:r w:rsidRPr="00561157">
        <w:rPr>
          <w:i/>
          <w:iCs/>
          <w:sz w:val="28"/>
          <w:szCs w:val="28"/>
        </w:rPr>
        <w:t>(к</w:t>
      </w:r>
      <w:r w:rsidR="00730ED9" w:rsidRPr="00561157">
        <w:rPr>
          <w:i/>
          <w:iCs/>
          <w:sz w:val="28"/>
          <w:szCs w:val="28"/>
        </w:rPr>
        <w:t xml:space="preserve">оды ОО с расшифровкой названий должны быть записаны на доске до начала экзамена.). </w:t>
      </w:r>
      <w:r w:rsidR="008D547B" w:rsidRPr="00561157">
        <w:rPr>
          <w:color w:val="000000"/>
          <w:sz w:val="28"/>
          <w:szCs w:val="28"/>
        </w:rPr>
        <w:t xml:space="preserve"> </w:t>
      </w:r>
      <w:r w:rsidR="00730ED9" w:rsidRPr="00561157">
        <w:rPr>
          <w:color w:val="000000"/>
          <w:sz w:val="28"/>
          <w:szCs w:val="28"/>
        </w:rPr>
        <w:t xml:space="preserve">Далее номер </w:t>
      </w:r>
      <w:r w:rsidR="008D547B" w:rsidRPr="00561157">
        <w:rPr>
          <w:color w:val="000000"/>
          <w:sz w:val="28"/>
          <w:szCs w:val="28"/>
        </w:rPr>
        <w:t>класс</w:t>
      </w:r>
      <w:r w:rsidR="00730ED9" w:rsidRPr="00561157">
        <w:rPr>
          <w:color w:val="000000"/>
          <w:sz w:val="28"/>
          <w:szCs w:val="28"/>
        </w:rPr>
        <w:t>а – два поля и литера класса – одно поле.  В них пишем номер и букву класса, в котором обучались. Если у вашего класса нет буквы, запишите только цифры. Если букв больше чем одна – запишите номер класса и первую букву. Выпускники прошлых лет должны написать в поле «Класс»: ВПЛ, студенты и обучающиеся среднего профессионального образования – СПО.</w:t>
      </w:r>
    </w:p>
    <w:p w:rsidR="00730ED9" w:rsidRPr="00160832" w:rsidRDefault="00730ED9" w:rsidP="00EC0AA9">
      <w:pPr>
        <w:suppressAutoHyphens/>
        <w:ind w:right="140" w:firstLine="709"/>
        <w:jc w:val="both"/>
        <w:rPr>
          <w:sz w:val="28"/>
          <w:szCs w:val="28"/>
        </w:rPr>
      </w:pPr>
      <w:r w:rsidRPr="00160832">
        <w:rPr>
          <w:color w:val="000000"/>
          <w:sz w:val="28"/>
          <w:szCs w:val="28"/>
        </w:rPr>
        <w:t>Далее</w:t>
      </w:r>
      <w:r w:rsidR="008D547B" w:rsidRPr="00160832">
        <w:rPr>
          <w:color w:val="000000"/>
          <w:sz w:val="28"/>
          <w:szCs w:val="28"/>
        </w:rPr>
        <w:t xml:space="preserve"> номер аудитории</w:t>
      </w:r>
      <w:r w:rsidRPr="00160832">
        <w:rPr>
          <w:color w:val="000000"/>
          <w:sz w:val="28"/>
          <w:szCs w:val="28"/>
        </w:rPr>
        <w:t xml:space="preserve"> - </w:t>
      </w:r>
      <w:r w:rsidRPr="00160832">
        <w:rPr>
          <w:sz w:val="28"/>
          <w:szCs w:val="28"/>
        </w:rPr>
        <w:t>ч</w:t>
      </w:r>
      <w:r w:rsidR="00160832" w:rsidRPr="00160832">
        <w:rPr>
          <w:sz w:val="28"/>
          <w:szCs w:val="28"/>
        </w:rPr>
        <w:t>етыре поля, в них пишем ______.</w:t>
      </w:r>
    </w:p>
    <w:p w:rsidR="00160832" w:rsidRPr="00160832" w:rsidRDefault="00160832" w:rsidP="00160832">
      <w:pPr>
        <w:suppressAutoHyphens/>
        <w:ind w:right="140" w:firstLine="709"/>
        <w:jc w:val="both"/>
        <w:rPr>
          <w:sz w:val="28"/>
          <w:szCs w:val="28"/>
          <w:lang w:eastAsia="zh-CN"/>
        </w:rPr>
      </w:pPr>
      <w:r w:rsidRPr="00160832">
        <w:rPr>
          <w:sz w:val="28"/>
          <w:szCs w:val="28"/>
          <w:lang w:eastAsia="zh-CN"/>
        </w:rPr>
        <w:t>Поля «служебная отметка» и «резерв-1» не заполняются.</w:t>
      </w:r>
    </w:p>
    <w:p w:rsidR="00F63508" w:rsidRDefault="00F63508" w:rsidP="00F63508">
      <w:pPr>
        <w:suppressAutoHyphens/>
        <w:ind w:right="140" w:firstLine="709"/>
        <w:jc w:val="both"/>
        <w:rPr>
          <w:color w:val="000000"/>
          <w:sz w:val="28"/>
          <w:szCs w:val="28"/>
        </w:rPr>
      </w:pPr>
      <w:r w:rsidRPr="00F63508">
        <w:rPr>
          <w:sz w:val="28"/>
          <w:szCs w:val="28"/>
          <w:lang w:eastAsia="zh-CN"/>
        </w:rPr>
        <w:t xml:space="preserve">Заполняем сведения об участнике </w:t>
      </w:r>
      <w:r w:rsidR="000D6C41">
        <w:rPr>
          <w:sz w:val="28"/>
          <w:szCs w:val="28"/>
          <w:lang w:eastAsia="zh-CN"/>
        </w:rPr>
        <w:t>экзамена</w:t>
      </w:r>
      <w:r w:rsidRPr="00F63508">
        <w:rPr>
          <w:sz w:val="28"/>
          <w:szCs w:val="28"/>
          <w:lang w:eastAsia="zh-CN"/>
        </w:rPr>
        <w:t xml:space="preserve">, поля: фамилия, имя, отчество, данные документа, удостоверяющего личность. </w:t>
      </w:r>
      <w:r w:rsidRPr="00F63508">
        <w:rPr>
          <w:color w:val="000000"/>
          <w:sz w:val="28"/>
          <w:szCs w:val="28"/>
        </w:rPr>
        <w:t>Среднюю часть бланка регистрации вы должны заполнить самостоятельно. В области бланка «Сведения об участнике единого государственного экзамена» в первой строке вы пишете свою фамилию. Во второй строке – свое имя. В третьей – свое отчество. В области бланка «Документ» вы пишете серию и номер своего паспорта. Обращаем внимание, что первые 4 цифры российского паспорта – это серия, а оставшиеся 6 – номер.</w:t>
      </w:r>
    </w:p>
    <w:p w:rsidR="005C51B2" w:rsidRPr="00F63508" w:rsidRDefault="005C51B2" w:rsidP="005C51B2">
      <w:pPr>
        <w:spacing w:line="120" w:lineRule="exact"/>
        <w:ind w:right="142" w:firstLine="709"/>
        <w:jc w:val="both"/>
        <w:rPr>
          <w:sz w:val="28"/>
          <w:szCs w:val="28"/>
          <w:lang w:eastAsia="zh-CN"/>
        </w:rPr>
      </w:pPr>
    </w:p>
    <w:p w:rsidR="00F63508" w:rsidRDefault="00F63508" w:rsidP="00F63508">
      <w:pPr>
        <w:ind w:right="140" w:firstLine="709"/>
        <w:jc w:val="both"/>
        <w:rPr>
          <w:i/>
          <w:sz w:val="28"/>
          <w:szCs w:val="28"/>
        </w:rPr>
      </w:pPr>
      <w:r w:rsidRPr="00F63508">
        <w:rPr>
          <w:i/>
          <w:sz w:val="28"/>
          <w:szCs w:val="28"/>
        </w:rPr>
        <w:t>Сделать паузу для заполнения участниками бланков регистрации. Посмотрите</w:t>
      </w:r>
      <w:r w:rsidR="0094216F">
        <w:rPr>
          <w:i/>
          <w:sz w:val="28"/>
          <w:szCs w:val="28"/>
        </w:rPr>
        <w:t>,</w:t>
      </w:r>
      <w:r w:rsidRPr="00F63508">
        <w:rPr>
          <w:i/>
          <w:sz w:val="28"/>
          <w:szCs w:val="28"/>
        </w:rPr>
        <w:t xml:space="preserve"> все ли участники успевают заполнять бланк. Не вызывает ли у кого-либо из участников затруднения заполнение бланков. Помогите таким участникам индивидуально.</w:t>
      </w:r>
    </w:p>
    <w:p w:rsidR="005C51B2" w:rsidRPr="00F63508" w:rsidRDefault="005C51B2" w:rsidP="005C51B2">
      <w:pPr>
        <w:spacing w:line="120" w:lineRule="exact"/>
        <w:ind w:right="142" w:firstLine="709"/>
        <w:jc w:val="both"/>
        <w:rPr>
          <w:i/>
          <w:sz w:val="28"/>
          <w:szCs w:val="28"/>
        </w:rPr>
      </w:pPr>
    </w:p>
    <w:p w:rsidR="00625703" w:rsidRDefault="00F63508" w:rsidP="00F63508">
      <w:pPr>
        <w:suppressAutoHyphens/>
        <w:ind w:right="140" w:firstLine="709"/>
        <w:jc w:val="both"/>
        <w:rPr>
          <w:color w:val="000000"/>
          <w:sz w:val="28"/>
          <w:szCs w:val="28"/>
        </w:rPr>
      </w:pPr>
      <w:r w:rsidRPr="00F63508">
        <w:rPr>
          <w:sz w:val="28"/>
          <w:szCs w:val="28"/>
          <w:lang w:eastAsia="zh-CN"/>
        </w:rPr>
        <w:t>Поставьте вашу подпись в поле «подпись участника», расположенном в нижней части бланка регистрации.</w:t>
      </w:r>
      <w:r w:rsidRPr="00F63508">
        <w:rPr>
          <w:color w:val="000000"/>
          <w:sz w:val="28"/>
          <w:szCs w:val="28"/>
        </w:rPr>
        <w:t xml:space="preserve"> Оно находится выше поля для подписи организатора. Будьте внимательны, не ошибитесь. Обратите внимание, что своей подписью вы подтверждаете правильность ваших паспортных данных, совпаде</w:t>
      </w:r>
      <w:r w:rsidR="00625703">
        <w:rPr>
          <w:color w:val="000000"/>
          <w:sz w:val="28"/>
          <w:szCs w:val="28"/>
        </w:rPr>
        <w:t>ние цифровых значений штрих-кода на первом и последнем листе КИМ со штрих-кодом на контрольном листе, совпадение цифровых значений штрих-кода на бланке регистрации со штрих-кодом на контрольном листе</w:t>
      </w:r>
      <w:r w:rsidR="00C50665">
        <w:rPr>
          <w:color w:val="000000"/>
          <w:sz w:val="28"/>
          <w:szCs w:val="28"/>
        </w:rPr>
        <w:t>, отсутствие полиграфических дефектов в индивидуальном комплекте, знакомство с процедурой проведения ЕГЭ.</w:t>
      </w:r>
    </w:p>
    <w:p w:rsidR="00F63508" w:rsidRDefault="00F63508" w:rsidP="00F63508">
      <w:pPr>
        <w:suppressAutoHyphens/>
        <w:ind w:right="140" w:firstLine="709"/>
        <w:jc w:val="both"/>
        <w:rPr>
          <w:i/>
          <w:sz w:val="28"/>
          <w:szCs w:val="28"/>
          <w:lang w:eastAsia="zh-CN"/>
        </w:rPr>
      </w:pPr>
      <w:r w:rsidRPr="00F63508">
        <w:rPr>
          <w:i/>
          <w:sz w:val="28"/>
          <w:szCs w:val="28"/>
          <w:lang w:eastAsia="zh-CN"/>
        </w:rPr>
        <w:lastRenderedPageBreak/>
        <w:t xml:space="preserve">(В случае если участник </w:t>
      </w:r>
      <w:r w:rsidR="000D6C41">
        <w:rPr>
          <w:i/>
          <w:sz w:val="28"/>
          <w:szCs w:val="28"/>
          <w:lang w:eastAsia="zh-CN"/>
        </w:rPr>
        <w:t>экзамена</w:t>
      </w:r>
      <w:r w:rsidRPr="00F63508">
        <w:rPr>
          <w:i/>
          <w:sz w:val="28"/>
          <w:szCs w:val="28"/>
          <w:lang w:eastAsia="zh-CN"/>
        </w:rPr>
        <w:t xml:space="preserve"> отказывается ставить личную подпись в бланке регистрации, организатор в аудитории ставит в бланке регистрации свою подпись).</w:t>
      </w:r>
    </w:p>
    <w:p w:rsidR="008D547B" w:rsidRPr="002E4692" w:rsidRDefault="008D547B" w:rsidP="00EC0AA9">
      <w:pPr>
        <w:suppressAutoHyphens/>
        <w:ind w:right="140" w:firstLine="709"/>
        <w:jc w:val="both"/>
        <w:rPr>
          <w:sz w:val="28"/>
          <w:szCs w:val="28"/>
          <w:lang w:eastAsia="zh-CN"/>
        </w:rPr>
      </w:pPr>
      <w:r w:rsidRPr="002E4692">
        <w:rPr>
          <w:sz w:val="28"/>
          <w:szCs w:val="28"/>
          <w:lang w:eastAsia="zh-CN"/>
        </w:rPr>
        <w:t>Приступаем к заполнению регистрационных полей бланков ответов.</w:t>
      </w:r>
    </w:p>
    <w:p w:rsidR="00157613" w:rsidRPr="002E4692" w:rsidRDefault="008D547B" w:rsidP="00157613">
      <w:pPr>
        <w:suppressAutoHyphens/>
        <w:ind w:right="140" w:firstLine="709"/>
        <w:jc w:val="both"/>
        <w:rPr>
          <w:sz w:val="28"/>
          <w:szCs w:val="28"/>
          <w:lang w:eastAsia="zh-CN"/>
        </w:rPr>
      </w:pPr>
      <w:r w:rsidRPr="002E4692">
        <w:rPr>
          <w:sz w:val="28"/>
          <w:szCs w:val="28"/>
          <w:lang w:eastAsia="zh-CN"/>
        </w:rPr>
        <w:t>Регистрационные поля</w:t>
      </w:r>
      <w:r w:rsidR="00194B30">
        <w:rPr>
          <w:sz w:val="28"/>
          <w:szCs w:val="28"/>
          <w:lang w:eastAsia="zh-CN"/>
        </w:rPr>
        <w:t xml:space="preserve"> (код региона, код предмета и его название)</w:t>
      </w:r>
      <w:r w:rsidRPr="002E4692">
        <w:rPr>
          <w:sz w:val="28"/>
          <w:szCs w:val="28"/>
          <w:lang w:eastAsia="zh-CN"/>
        </w:rPr>
        <w:t xml:space="preserve"> в бланке ответов № 1 </w:t>
      </w:r>
      <w:r w:rsidR="00157613">
        <w:rPr>
          <w:sz w:val="28"/>
          <w:szCs w:val="28"/>
          <w:lang w:eastAsia="zh-CN"/>
        </w:rPr>
        <w:t>заполнены автоматически</w:t>
      </w:r>
      <w:r w:rsidRPr="002E4692">
        <w:rPr>
          <w:sz w:val="28"/>
          <w:szCs w:val="28"/>
          <w:lang w:eastAsia="zh-CN"/>
        </w:rPr>
        <w:t xml:space="preserve">. </w:t>
      </w:r>
      <w:r w:rsidR="00157613" w:rsidRPr="002E4692">
        <w:rPr>
          <w:sz w:val="28"/>
          <w:szCs w:val="28"/>
          <w:lang w:eastAsia="zh-CN"/>
        </w:rPr>
        <w:t>Поставьте вашу подпись в поле «подпись участника», расположенном в верхней части бланка ответов № 1.</w:t>
      </w:r>
      <w:r w:rsidR="00157613" w:rsidRPr="00157613">
        <w:rPr>
          <w:sz w:val="28"/>
          <w:szCs w:val="28"/>
          <w:lang w:eastAsia="zh-CN"/>
        </w:rPr>
        <w:t xml:space="preserve"> </w:t>
      </w:r>
      <w:r w:rsidR="00157613">
        <w:rPr>
          <w:sz w:val="28"/>
          <w:szCs w:val="28"/>
          <w:lang w:eastAsia="zh-CN"/>
        </w:rPr>
        <w:t>Служебное поле</w:t>
      </w:r>
      <w:r w:rsidR="00157613" w:rsidRPr="002E4692">
        <w:rPr>
          <w:sz w:val="28"/>
          <w:szCs w:val="28"/>
          <w:lang w:eastAsia="zh-CN"/>
        </w:rPr>
        <w:t xml:space="preserve"> «Резерв-4» не заполняйте.</w:t>
      </w:r>
    </w:p>
    <w:p w:rsidR="00157613" w:rsidRPr="002E4692" w:rsidRDefault="00157613" w:rsidP="00157613">
      <w:pPr>
        <w:shd w:val="clear" w:color="auto" w:fill="FFFFFF"/>
        <w:tabs>
          <w:tab w:val="left" w:pos="1134"/>
        </w:tabs>
        <w:ind w:right="140" w:firstLine="709"/>
        <w:jc w:val="both"/>
        <w:rPr>
          <w:color w:val="000000"/>
          <w:spacing w:val="-2"/>
          <w:sz w:val="28"/>
          <w:szCs w:val="28"/>
        </w:rPr>
      </w:pPr>
      <w:r w:rsidRPr="002E4692">
        <w:rPr>
          <w:color w:val="000000"/>
          <w:spacing w:val="-2"/>
          <w:sz w:val="28"/>
          <w:szCs w:val="28"/>
        </w:rPr>
        <w:t xml:space="preserve">Бланк </w:t>
      </w:r>
      <w:r>
        <w:rPr>
          <w:color w:val="000000"/>
          <w:spacing w:val="-2"/>
          <w:sz w:val="28"/>
          <w:szCs w:val="28"/>
        </w:rPr>
        <w:t xml:space="preserve">ответов № 1 </w:t>
      </w:r>
      <w:r w:rsidRPr="002E4692">
        <w:rPr>
          <w:color w:val="000000"/>
          <w:spacing w:val="-2"/>
          <w:sz w:val="28"/>
          <w:szCs w:val="28"/>
        </w:rPr>
        <w:t xml:space="preserve">предназначен для записи ответов </w:t>
      </w:r>
      <w:r w:rsidRPr="002E4692">
        <w:rPr>
          <w:color w:val="000000"/>
          <w:spacing w:val="-2"/>
          <w:sz w:val="28"/>
          <w:szCs w:val="28"/>
          <w:u w:val="single"/>
        </w:rPr>
        <w:t>в краткой форме</w:t>
      </w:r>
      <w:r w:rsidRPr="002E4692">
        <w:rPr>
          <w:color w:val="000000"/>
          <w:spacing w:val="-2"/>
          <w:sz w:val="28"/>
          <w:szCs w:val="28"/>
        </w:rPr>
        <w:t>.</w:t>
      </w:r>
    </w:p>
    <w:p w:rsidR="00D00F49" w:rsidRPr="002E4692" w:rsidRDefault="00D00F49" w:rsidP="00EC0AA9">
      <w:pPr>
        <w:shd w:val="clear" w:color="auto" w:fill="FFFFFF"/>
        <w:tabs>
          <w:tab w:val="left" w:pos="1134"/>
        </w:tabs>
        <w:ind w:right="140" w:firstLine="709"/>
        <w:jc w:val="both"/>
        <w:rPr>
          <w:sz w:val="28"/>
          <w:szCs w:val="28"/>
        </w:rPr>
      </w:pPr>
      <w:r w:rsidRPr="002E4692">
        <w:rPr>
          <w:i/>
          <w:sz w:val="28"/>
          <w:szCs w:val="28"/>
        </w:rPr>
        <w:t xml:space="preserve">(Сделайте паузу для </w:t>
      </w:r>
      <w:r w:rsidR="00157613">
        <w:rPr>
          <w:i/>
          <w:sz w:val="28"/>
          <w:szCs w:val="28"/>
        </w:rPr>
        <w:t>проставления подписей</w:t>
      </w:r>
      <w:r w:rsidRPr="002E4692">
        <w:rPr>
          <w:i/>
          <w:sz w:val="28"/>
          <w:szCs w:val="28"/>
        </w:rPr>
        <w:t xml:space="preserve"> участниками </w:t>
      </w:r>
      <w:r w:rsidR="00157613">
        <w:rPr>
          <w:i/>
          <w:sz w:val="28"/>
          <w:szCs w:val="28"/>
        </w:rPr>
        <w:t>в бланке</w:t>
      </w:r>
      <w:r w:rsidR="00212C95">
        <w:rPr>
          <w:i/>
          <w:sz w:val="28"/>
          <w:szCs w:val="28"/>
        </w:rPr>
        <w:t xml:space="preserve">     </w:t>
      </w:r>
      <w:r w:rsidRPr="002E4692">
        <w:rPr>
          <w:i/>
          <w:sz w:val="28"/>
          <w:szCs w:val="28"/>
        </w:rPr>
        <w:t xml:space="preserve"> №</w:t>
      </w:r>
      <w:r w:rsidR="00212C95">
        <w:rPr>
          <w:i/>
          <w:sz w:val="28"/>
          <w:szCs w:val="28"/>
        </w:rPr>
        <w:t xml:space="preserve"> </w:t>
      </w:r>
      <w:r w:rsidRPr="002E4692">
        <w:rPr>
          <w:i/>
          <w:sz w:val="28"/>
          <w:szCs w:val="28"/>
        </w:rPr>
        <w:t>1)</w:t>
      </w:r>
      <w:r w:rsidR="00212C95">
        <w:rPr>
          <w:i/>
          <w:sz w:val="28"/>
          <w:szCs w:val="28"/>
        </w:rPr>
        <w:t>.</w:t>
      </w:r>
    </w:p>
    <w:p w:rsidR="007349F1" w:rsidRPr="002E4692" w:rsidRDefault="007349F1" w:rsidP="007349F1">
      <w:pPr>
        <w:suppressAutoHyphens/>
        <w:ind w:right="140" w:firstLine="709"/>
        <w:jc w:val="both"/>
        <w:rPr>
          <w:sz w:val="28"/>
          <w:szCs w:val="28"/>
          <w:lang w:eastAsia="zh-CN"/>
        </w:rPr>
      </w:pPr>
      <w:r w:rsidRPr="002E4692">
        <w:rPr>
          <w:sz w:val="28"/>
          <w:szCs w:val="28"/>
          <w:lang w:eastAsia="zh-CN"/>
        </w:rPr>
        <w:t>Регистрационные поля</w:t>
      </w:r>
      <w:r>
        <w:rPr>
          <w:sz w:val="28"/>
          <w:szCs w:val="28"/>
          <w:lang w:eastAsia="zh-CN"/>
        </w:rPr>
        <w:t xml:space="preserve"> (код региона, код предмета и его название, дополнительный бланк ответов № 2, Лист №</w:t>
      </w:r>
      <w:r w:rsidR="002C163D">
        <w:rPr>
          <w:sz w:val="28"/>
          <w:szCs w:val="28"/>
          <w:lang w:eastAsia="zh-CN"/>
        </w:rPr>
        <w:t xml:space="preserve"> 1</w:t>
      </w:r>
      <w:r w:rsidRPr="002E4692">
        <w:rPr>
          <w:sz w:val="28"/>
          <w:szCs w:val="28"/>
          <w:lang w:eastAsia="zh-CN"/>
        </w:rPr>
        <w:t xml:space="preserve"> в бланке ответов №</w:t>
      </w:r>
      <w:r>
        <w:rPr>
          <w:sz w:val="28"/>
          <w:szCs w:val="28"/>
          <w:lang w:eastAsia="zh-CN"/>
        </w:rPr>
        <w:t> 2</w:t>
      </w:r>
      <w:r w:rsidRPr="002E4692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также заполнены автоматически</w:t>
      </w:r>
      <w:r w:rsidRPr="002E4692">
        <w:rPr>
          <w:sz w:val="28"/>
          <w:szCs w:val="28"/>
          <w:lang w:eastAsia="zh-CN"/>
        </w:rPr>
        <w:t>.</w:t>
      </w:r>
      <w:r w:rsidRPr="007349F1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Служебное поле «Резерв-5</w:t>
      </w:r>
      <w:r w:rsidRPr="002E4692">
        <w:rPr>
          <w:sz w:val="28"/>
          <w:szCs w:val="28"/>
          <w:lang w:eastAsia="zh-CN"/>
        </w:rPr>
        <w:t>» не заполняйте.</w:t>
      </w:r>
    </w:p>
    <w:p w:rsidR="008D547B" w:rsidRPr="002E4692" w:rsidRDefault="008D547B" w:rsidP="00EC0AA9">
      <w:pPr>
        <w:ind w:right="140" w:firstLine="709"/>
        <w:jc w:val="both"/>
        <w:rPr>
          <w:i/>
          <w:sz w:val="28"/>
          <w:szCs w:val="28"/>
        </w:rPr>
      </w:pPr>
      <w:r w:rsidRPr="002E4692">
        <w:rPr>
          <w:i/>
          <w:sz w:val="28"/>
          <w:szCs w:val="28"/>
        </w:rPr>
        <w:t xml:space="preserve">Организаторы проверяют правильность заполнения регистрационных полей на всех бланках ЕГЭ у каждого участника </w:t>
      </w:r>
      <w:r w:rsidR="000D6C41">
        <w:rPr>
          <w:i/>
          <w:sz w:val="28"/>
          <w:szCs w:val="28"/>
        </w:rPr>
        <w:t>экзамена</w:t>
      </w:r>
      <w:r w:rsidRPr="002E4692">
        <w:rPr>
          <w:i/>
          <w:sz w:val="28"/>
          <w:szCs w:val="28"/>
        </w:rPr>
        <w:t xml:space="preserve"> и соответствие </w:t>
      </w:r>
      <w:r w:rsidR="000D6C41">
        <w:rPr>
          <w:i/>
          <w:sz w:val="28"/>
          <w:szCs w:val="28"/>
        </w:rPr>
        <w:t xml:space="preserve">паспортных </w:t>
      </w:r>
      <w:r w:rsidRPr="002E4692">
        <w:rPr>
          <w:i/>
          <w:sz w:val="28"/>
          <w:szCs w:val="28"/>
        </w:rPr>
        <w:t xml:space="preserve">данных участника </w:t>
      </w:r>
      <w:r w:rsidR="000D6C41">
        <w:rPr>
          <w:i/>
          <w:sz w:val="28"/>
          <w:szCs w:val="28"/>
        </w:rPr>
        <w:t>экзамена</w:t>
      </w:r>
      <w:r w:rsidR="00702BC3">
        <w:rPr>
          <w:i/>
          <w:sz w:val="28"/>
          <w:szCs w:val="28"/>
        </w:rPr>
        <w:t xml:space="preserve"> с данными, внесенными в бланк</w:t>
      </w:r>
      <w:r w:rsidRPr="002E4692">
        <w:rPr>
          <w:i/>
          <w:sz w:val="28"/>
          <w:szCs w:val="28"/>
        </w:rPr>
        <w:t xml:space="preserve"> регистрации.</w:t>
      </w:r>
    </w:p>
    <w:p w:rsidR="008D547B" w:rsidRPr="002E4692" w:rsidRDefault="008D547B" w:rsidP="00EC0AA9">
      <w:pPr>
        <w:suppressAutoHyphens/>
        <w:ind w:right="140" w:firstLine="709"/>
        <w:jc w:val="both"/>
        <w:rPr>
          <w:sz w:val="28"/>
          <w:szCs w:val="28"/>
          <w:lang w:eastAsia="zh-CN"/>
        </w:rPr>
      </w:pPr>
      <w:r w:rsidRPr="002E4692">
        <w:rPr>
          <w:sz w:val="28"/>
          <w:szCs w:val="28"/>
          <w:lang w:eastAsia="zh-CN"/>
        </w:rPr>
        <w:t>Напоминаем основные правила по заполнению бланков ответов.</w:t>
      </w:r>
    </w:p>
    <w:p w:rsidR="008D547B" w:rsidRPr="002E4692" w:rsidRDefault="008D547B" w:rsidP="00EC0AA9">
      <w:pPr>
        <w:suppressAutoHyphens/>
        <w:ind w:right="140" w:firstLine="709"/>
        <w:jc w:val="both"/>
        <w:rPr>
          <w:sz w:val="28"/>
          <w:szCs w:val="28"/>
          <w:lang w:eastAsia="zh-CN"/>
        </w:rPr>
      </w:pPr>
      <w:r w:rsidRPr="002E4692">
        <w:rPr>
          <w:sz w:val="28"/>
          <w:szCs w:val="28"/>
          <w:lang w:eastAsia="zh-CN"/>
        </w:rPr>
        <w:t>При выполнении заданий внимательно читайте инструкции к заданиям, указанные у вас в КИМ. Записывайте ответы в соответствии с этими инструкциями.</w:t>
      </w:r>
    </w:p>
    <w:p w:rsidR="008D547B" w:rsidRPr="002E4692" w:rsidRDefault="008D547B" w:rsidP="00EC0AA9">
      <w:pPr>
        <w:ind w:right="140" w:firstLine="709"/>
        <w:jc w:val="both"/>
        <w:rPr>
          <w:color w:val="000000"/>
          <w:sz w:val="28"/>
          <w:szCs w:val="28"/>
        </w:rPr>
      </w:pPr>
      <w:r w:rsidRPr="002E4692">
        <w:rPr>
          <w:sz w:val="28"/>
          <w:szCs w:val="28"/>
          <w:lang w:eastAsia="zh-CN"/>
        </w:rPr>
        <w:t>При выполнении заданий с кратким ответом</w:t>
      </w:r>
      <w:r w:rsidRPr="002E4692">
        <w:rPr>
          <w:color w:val="000000"/>
          <w:sz w:val="28"/>
          <w:szCs w:val="28"/>
        </w:rPr>
        <w:t xml:space="preserve"> ответ записывайте справа от номера задания в бланке ответов № 1.</w:t>
      </w:r>
    </w:p>
    <w:p w:rsidR="005C51B2" w:rsidRPr="002E4692" w:rsidRDefault="005C51B2" w:rsidP="005C51B2">
      <w:pPr>
        <w:ind w:right="140" w:firstLine="709"/>
        <w:jc w:val="both"/>
        <w:rPr>
          <w:color w:val="000000"/>
          <w:sz w:val="28"/>
          <w:szCs w:val="28"/>
        </w:rPr>
      </w:pPr>
      <w:r w:rsidRPr="000C5B45">
        <w:rPr>
          <w:color w:val="000000"/>
          <w:sz w:val="28"/>
          <w:szCs w:val="28"/>
        </w:rPr>
        <w:t>Не разрешается использовать при записи ответа на задания с кратким ответом никакие иные символы, кроме символов кириллицы, латиницы, арабских цифр, за</w:t>
      </w:r>
      <w:r>
        <w:rPr>
          <w:color w:val="000000"/>
          <w:sz w:val="28"/>
          <w:szCs w:val="28"/>
        </w:rPr>
        <w:t xml:space="preserve">пятой и знака «дефис» («минус»), диакритических </w:t>
      </w:r>
      <w:r w:rsidRPr="00182F0E">
        <w:rPr>
          <w:color w:val="000000"/>
          <w:sz w:val="28"/>
          <w:szCs w:val="28"/>
        </w:rPr>
        <w:t>знаков</w:t>
      </w:r>
      <w:r w:rsidRPr="00182F0E">
        <w:rPr>
          <w:sz w:val="28"/>
          <w:szCs w:val="28"/>
        </w:rPr>
        <w:t>, образцы которых даны в верхней части бланка.</w:t>
      </w:r>
    </w:p>
    <w:p w:rsidR="008D547B" w:rsidRPr="002E4692" w:rsidRDefault="008D547B" w:rsidP="00EC0AA9">
      <w:pPr>
        <w:suppressAutoHyphens/>
        <w:ind w:right="140" w:firstLine="709"/>
        <w:jc w:val="both"/>
        <w:rPr>
          <w:sz w:val="28"/>
          <w:szCs w:val="28"/>
          <w:lang w:eastAsia="zh-CN"/>
        </w:rPr>
      </w:pPr>
      <w:r w:rsidRPr="002E4692">
        <w:rPr>
          <w:sz w:val="28"/>
          <w:szCs w:val="28"/>
          <w:lang w:eastAsia="zh-CN"/>
        </w:rPr>
        <w:t>Вы можете заменить ошибочный ответ.</w:t>
      </w:r>
    </w:p>
    <w:p w:rsidR="008D547B" w:rsidRDefault="008D547B" w:rsidP="00EC0AA9">
      <w:pPr>
        <w:ind w:right="140" w:firstLine="709"/>
        <w:jc w:val="both"/>
        <w:rPr>
          <w:color w:val="000000"/>
          <w:sz w:val="28"/>
          <w:szCs w:val="28"/>
        </w:rPr>
      </w:pPr>
      <w:r w:rsidRPr="002E4692">
        <w:rPr>
          <w:color w:val="000000"/>
          <w:sz w:val="28"/>
          <w:szCs w:val="28"/>
        </w:rPr>
        <w:t xml:space="preserve">Для этого в соответствующее поле области замены ошибочных ответов на задания с кратким ответом следует внести номер задания, ответ на который следует исправить, а в строку клеточек записать новое значение верного ответа на указанное задание. </w:t>
      </w:r>
    </w:p>
    <w:p w:rsidR="00F24AAC" w:rsidRDefault="00F24AAC" w:rsidP="00F24AA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E1C91">
        <w:rPr>
          <w:color w:val="000000"/>
          <w:sz w:val="28"/>
          <w:szCs w:val="28"/>
        </w:rPr>
        <w:t>В случае если в области замены ошибочных ответов на задания с кратким ответом будет заполнено поле для номера задания, а новый ответ не внесен, то для оценивания будет использоваться пустой ответ (т.е. задание будет считаться невыполненным). Поэтому в случае неправильного указания номера задания в области замены ошибочных ответов, неправильный номер задания следует зачеркнуть.</w:t>
      </w:r>
    </w:p>
    <w:p w:rsidR="00F24AAC" w:rsidRDefault="00F24AAC" w:rsidP="00F24AAC">
      <w:pPr>
        <w:ind w:firstLine="709"/>
        <w:jc w:val="both"/>
        <w:rPr>
          <w:sz w:val="28"/>
          <w:szCs w:val="28"/>
          <w:lang w:eastAsia="zh-CN"/>
        </w:rPr>
      </w:pPr>
      <w:r w:rsidRPr="00861566">
        <w:rPr>
          <w:sz w:val="28"/>
          <w:szCs w:val="28"/>
          <w:lang w:eastAsia="zh-CN"/>
        </w:rPr>
        <w:t>Задания второй части вы должны оформить на бланках ответов №</w:t>
      </w:r>
      <w:r>
        <w:rPr>
          <w:sz w:val="28"/>
          <w:szCs w:val="28"/>
          <w:lang w:eastAsia="zh-CN"/>
        </w:rPr>
        <w:t xml:space="preserve"> </w:t>
      </w:r>
      <w:r w:rsidRPr="00861566">
        <w:rPr>
          <w:sz w:val="28"/>
          <w:szCs w:val="28"/>
          <w:lang w:eastAsia="zh-CN"/>
        </w:rPr>
        <w:t>2. Обращаем внимание, что вначале необходимо заполнить бланк ответов №</w:t>
      </w:r>
      <w:r>
        <w:rPr>
          <w:sz w:val="28"/>
          <w:szCs w:val="28"/>
          <w:lang w:eastAsia="zh-CN"/>
        </w:rPr>
        <w:t xml:space="preserve"> </w:t>
      </w:r>
      <w:r w:rsidRPr="00861566">
        <w:rPr>
          <w:sz w:val="28"/>
          <w:szCs w:val="28"/>
          <w:lang w:eastAsia="zh-CN"/>
        </w:rPr>
        <w:t>2 лист 1, а потом лист 2. Не перепутайте листы при их заполнении (</w:t>
      </w:r>
      <w:r w:rsidRPr="00861566">
        <w:rPr>
          <w:i/>
          <w:sz w:val="28"/>
          <w:szCs w:val="28"/>
          <w:lang w:eastAsia="zh-CN"/>
        </w:rPr>
        <w:t>акцентировать внимание участников на соответствующую запись на доске</w:t>
      </w:r>
      <w:r w:rsidRPr="00861566">
        <w:rPr>
          <w:sz w:val="28"/>
          <w:szCs w:val="28"/>
          <w:lang w:eastAsia="zh-CN"/>
        </w:rPr>
        <w:t>)</w:t>
      </w:r>
      <w:r w:rsidR="00212C95">
        <w:rPr>
          <w:sz w:val="28"/>
          <w:szCs w:val="28"/>
          <w:lang w:eastAsia="zh-CN"/>
        </w:rPr>
        <w:t>.</w:t>
      </w:r>
    </w:p>
    <w:p w:rsidR="000C5980" w:rsidRDefault="000C5980" w:rsidP="000C5980">
      <w:pPr>
        <w:ind w:firstLine="709"/>
        <w:jc w:val="both"/>
        <w:rPr>
          <w:sz w:val="28"/>
          <w:szCs w:val="28"/>
          <w:lang w:eastAsia="zh-CN"/>
        </w:rPr>
      </w:pPr>
      <w:r w:rsidRPr="00DE1C91">
        <w:rPr>
          <w:sz w:val="28"/>
          <w:szCs w:val="28"/>
        </w:rPr>
        <w:lastRenderedPageBreak/>
        <w:t xml:space="preserve">Бланк ответов № 2 лист 1 и лист 2 </w:t>
      </w:r>
      <w:r w:rsidRPr="00DE1C91">
        <w:rPr>
          <w:color w:val="000000"/>
          <w:sz w:val="28"/>
          <w:szCs w:val="28"/>
        </w:rPr>
        <w:t>предназначены для записи развернутых ответов.</w:t>
      </w:r>
      <w:r>
        <w:rPr>
          <w:sz w:val="28"/>
          <w:szCs w:val="28"/>
          <w:lang w:eastAsia="zh-CN"/>
        </w:rPr>
        <w:t xml:space="preserve"> </w:t>
      </w:r>
      <w:r w:rsidRPr="007C4CF0">
        <w:rPr>
          <w:sz w:val="28"/>
          <w:szCs w:val="28"/>
          <w:lang w:eastAsia="zh-CN"/>
        </w:rPr>
        <w:t xml:space="preserve">В случае нехватки места в бланке ответов № 2 </w:t>
      </w:r>
      <w:r>
        <w:rPr>
          <w:sz w:val="28"/>
          <w:szCs w:val="28"/>
          <w:lang w:eastAsia="zh-CN"/>
        </w:rPr>
        <w:t>лист 1 и бланке ответов № </w:t>
      </w:r>
      <w:r w:rsidRPr="007C4CF0">
        <w:rPr>
          <w:sz w:val="28"/>
          <w:szCs w:val="28"/>
          <w:lang w:eastAsia="zh-CN"/>
        </w:rPr>
        <w:t xml:space="preserve">2 лист 2 Вы можете обратиться к нам за следующим дополнительным бланком № 2. </w:t>
      </w:r>
    </w:p>
    <w:p w:rsidR="000C5980" w:rsidRDefault="000C5980" w:rsidP="000C5980">
      <w:pPr>
        <w:ind w:firstLine="709"/>
        <w:jc w:val="both"/>
        <w:rPr>
          <w:sz w:val="28"/>
          <w:szCs w:val="28"/>
          <w:lang w:eastAsia="zh-CN"/>
        </w:rPr>
      </w:pPr>
      <w:r w:rsidRPr="007C4CF0">
        <w:rPr>
          <w:sz w:val="28"/>
          <w:szCs w:val="28"/>
          <w:lang w:eastAsia="zh-CN"/>
        </w:rPr>
        <w:t xml:space="preserve">В случае нехватки места в бланке ответов № 2 </w:t>
      </w:r>
      <w:r>
        <w:rPr>
          <w:sz w:val="28"/>
          <w:szCs w:val="28"/>
          <w:lang w:eastAsia="zh-CN"/>
        </w:rPr>
        <w:t>лист 1 и бланке ответов № </w:t>
      </w:r>
      <w:r w:rsidRPr="007C4CF0">
        <w:rPr>
          <w:sz w:val="28"/>
          <w:szCs w:val="28"/>
          <w:lang w:eastAsia="zh-CN"/>
        </w:rPr>
        <w:t>2 лист 2 Вы можете обратиться к нам за следующим дополнительным бланком № 2.</w:t>
      </w:r>
    </w:p>
    <w:p w:rsidR="005F7D95" w:rsidRDefault="005F7D95" w:rsidP="005F7D95">
      <w:pPr>
        <w:ind w:firstLine="709"/>
        <w:jc w:val="both"/>
        <w:rPr>
          <w:sz w:val="28"/>
          <w:szCs w:val="28"/>
          <w:lang w:eastAsia="zh-CN"/>
        </w:rPr>
      </w:pPr>
      <w:r w:rsidRPr="007C4CF0">
        <w:rPr>
          <w:sz w:val="28"/>
          <w:szCs w:val="28"/>
          <w:lang w:eastAsia="zh-CN"/>
        </w:rPr>
        <w:t xml:space="preserve">Оборотные стороны бланка ответов № 2 и дополнительных бланков ответов № 2 </w:t>
      </w:r>
      <w:r>
        <w:rPr>
          <w:sz w:val="28"/>
          <w:szCs w:val="28"/>
          <w:lang w:eastAsia="zh-CN"/>
        </w:rPr>
        <w:t>не заполняются и не проверяются</w:t>
      </w:r>
      <w:r w:rsidRPr="007C4CF0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(</w:t>
      </w:r>
      <w:r w:rsidRPr="0061211D">
        <w:rPr>
          <w:i/>
          <w:sz w:val="28"/>
          <w:szCs w:val="28"/>
          <w:lang w:eastAsia="zh-CN"/>
        </w:rPr>
        <w:t>акцентировать внимание участников на соответствующую запись на доске</w:t>
      </w:r>
      <w:r>
        <w:rPr>
          <w:sz w:val="28"/>
          <w:szCs w:val="28"/>
          <w:lang w:eastAsia="zh-CN"/>
        </w:rPr>
        <w:t xml:space="preserve">). </w:t>
      </w:r>
      <w:r w:rsidRPr="007C4CF0">
        <w:rPr>
          <w:sz w:val="28"/>
          <w:szCs w:val="28"/>
          <w:lang w:eastAsia="zh-CN"/>
        </w:rPr>
        <w:t>Апелляции по вопросам проверки записей на оборотной стороне рассматриваться также не будут.</w:t>
      </w:r>
      <w:r>
        <w:rPr>
          <w:sz w:val="28"/>
          <w:szCs w:val="28"/>
          <w:lang w:eastAsia="zh-CN"/>
        </w:rPr>
        <w:t xml:space="preserve"> </w:t>
      </w:r>
    </w:p>
    <w:p w:rsidR="000C5980" w:rsidRPr="007C4CF0" w:rsidRDefault="000C5980" w:rsidP="000C5980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использовании дополнительного бланка № 2 внизу бланка ответов № 2 лист 2 необходимо сделать запись «</w:t>
      </w:r>
      <w:r w:rsidRPr="002E4692">
        <w:rPr>
          <w:b/>
          <w:bCs/>
          <w:color w:val="000000"/>
          <w:sz w:val="28"/>
          <w:szCs w:val="28"/>
        </w:rPr>
        <w:t>Смотри доп. бланк</w:t>
      </w:r>
      <w:r>
        <w:rPr>
          <w:sz w:val="28"/>
          <w:szCs w:val="28"/>
          <w:lang w:eastAsia="zh-CN"/>
        </w:rPr>
        <w:t>» (</w:t>
      </w:r>
      <w:r w:rsidRPr="002E4692">
        <w:rPr>
          <w:b/>
          <w:bCs/>
          <w:i/>
          <w:iCs/>
          <w:color w:val="000000"/>
          <w:sz w:val="28"/>
          <w:szCs w:val="28"/>
        </w:rPr>
        <w:t>зара</w:t>
      </w:r>
      <w:r>
        <w:rPr>
          <w:b/>
          <w:bCs/>
          <w:i/>
          <w:iCs/>
          <w:color w:val="000000"/>
          <w:sz w:val="28"/>
          <w:szCs w:val="28"/>
        </w:rPr>
        <w:t>нее делать пометки внизу бланка</w:t>
      </w:r>
      <w:r w:rsidRPr="002E4692">
        <w:rPr>
          <w:b/>
          <w:bCs/>
          <w:i/>
          <w:iCs/>
          <w:color w:val="000000"/>
          <w:sz w:val="28"/>
          <w:szCs w:val="28"/>
        </w:rPr>
        <w:t xml:space="preserve"> № 2 </w:t>
      </w:r>
      <w:r>
        <w:rPr>
          <w:b/>
          <w:bCs/>
          <w:i/>
          <w:iCs/>
          <w:color w:val="000000"/>
          <w:sz w:val="28"/>
          <w:szCs w:val="28"/>
        </w:rPr>
        <w:t>лист 2</w:t>
      </w:r>
      <w:r w:rsidRPr="002E4692">
        <w:rPr>
          <w:b/>
          <w:bCs/>
          <w:i/>
          <w:iCs/>
          <w:color w:val="000000"/>
          <w:sz w:val="28"/>
          <w:szCs w:val="28"/>
        </w:rPr>
        <w:t xml:space="preserve"> «Смотри доп. бланк» категорически запрещено</w:t>
      </w:r>
      <w:r>
        <w:rPr>
          <w:sz w:val="28"/>
          <w:szCs w:val="28"/>
          <w:lang w:eastAsia="zh-CN"/>
        </w:rPr>
        <w:t>).</w:t>
      </w:r>
    </w:p>
    <w:p w:rsidR="000C5980" w:rsidRPr="002E4692" w:rsidRDefault="000C5980" w:rsidP="000C5980">
      <w:pPr>
        <w:shd w:val="clear" w:color="auto" w:fill="FFFFFF"/>
        <w:tabs>
          <w:tab w:val="left" w:pos="1134"/>
        </w:tabs>
        <w:ind w:right="140" w:firstLine="709"/>
        <w:jc w:val="both"/>
        <w:rPr>
          <w:color w:val="000000"/>
          <w:sz w:val="28"/>
          <w:szCs w:val="28"/>
        </w:rPr>
      </w:pPr>
      <w:r w:rsidRPr="002E4692">
        <w:rPr>
          <w:color w:val="000000"/>
          <w:sz w:val="28"/>
          <w:szCs w:val="28"/>
        </w:rPr>
        <w:t xml:space="preserve">Если вам не хватает места и на дополнительном бланке, то Вы можете использовать несколько дополнительных бланков № 2. </w:t>
      </w:r>
    </w:p>
    <w:p w:rsidR="000C5980" w:rsidRPr="002E4692" w:rsidRDefault="000C5980" w:rsidP="000C5980">
      <w:pPr>
        <w:shd w:val="clear" w:color="auto" w:fill="FFFFFF"/>
        <w:tabs>
          <w:tab w:val="left" w:pos="1134"/>
        </w:tabs>
        <w:ind w:right="140" w:firstLine="709"/>
        <w:jc w:val="both"/>
        <w:rPr>
          <w:color w:val="000000"/>
          <w:sz w:val="28"/>
          <w:szCs w:val="28"/>
        </w:rPr>
      </w:pPr>
      <w:r w:rsidRPr="002E4692">
        <w:rPr>
          <w:color w:val="000000"/>
          <w:sz w:val="28"/>
          <w:szCs w:val="28"/>
        </w:rPr>
        <w:t>Помните, что дополнительный бланк выдается по требованию и только в случае, если у вас использован</w:t>
      </w:r>
      <w:r>
        <w:rPr>
          <w:color w:val="000000"/>
          <w:sz w:val="28"/>
          <w:szCs w:val="28"/>
        </w:rPr>
        <w:t>о</w:t>
      </w:r>
      <w:r w:rsidRPr="002E46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оба листа (лист 1 и лист 2) </w:t>
      </w:r>
      <w:r w:rsidRPr="002E4692">
        <w:rPr>
          <w:color w:val="000000"/>
          <w:sz w:val="28"/>
          <w:szCs w:val="28"/>
        </w:rPr>
        <w:t>бланк</w:t>
      </w:r>
      <w:r>
        <w:rPr>
          <w:color w:val="000000"/>
          <w:sz w:val="28"/>
          <w:szCs w:val="28"/>
        </w:rPr>
        <w:t>а ответов № </w:t>
      </w:r>
      <w:r w:rsidRPr="002E469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</w:p>
    <w:p w:rsidR="000C5980" w:rsidRDefault="008D547B" w:rsidP="00EC0AA9">
      <w:pPr>
        <w:ind w:right="140" w:firstLine="709"/>
        <w:jc w:val="both"/>
        <w:rPr>
          <w:color w:val="000000"/>
          <w:sz w:val="28"/>
          <w:szCs w:val="28"/>
        </w:rPr>
      </w:pPr>
      <w:r w:rsidRPr="002E4692">
        <w:rPr>
          <w:sz w:val="28"/>
          <w:szCs w:val="28"/>
        </w:rPr>
        <w:t>Обращаем ваше внимание, что на бланках ответов № 1 и №</w:t>
      </w:r>
      <w:r w:rsidRPr="00D00F49">
        <w:rPr>
          <w:sz w:val="28"/>
          <w:szCs w:val="28"/>
        </w:rPr>
        <w:t xml:space="preserve"> 2 запрещается </w:t>
      </w:r>
      <w:r w:rsidRPr="00D00F49">
        <w:rPr>
          <w:color w:val="000000"/>
          <w:sz w:val="28"/>
          <w:szCs w:val="28"/>
        </w:rPr>
        <w:t xml:space="preserve">делать какие-либо записи и пометки, не относящиеся к ответам на задания, в том числе содержащие информацию о личности участника </w:t>
      </w:r>
      <w:r w:rsidR="00702BC3">
        <w:rPr>
          <w:color w:val="000000"/>
          <w:sz w:val="28"/>
          <w:szCs w:val="28"/>
        </w:rPr>
        <w:t>экзамена</w:t>
      </w:r>
      <w:r w:rsidRPr="00D00F49">
        <w:rPr>
          <w:color w:val="000000"/>
          <w:sz w:val="28"/>
          <w:szCs w:val="28"/>
        </w:rPr>
        <w:t xml:space="preserve">. </w:t>
      </w:r>
    </w:p>
    <w:p w:rsidR="008D547B" w:rsidRPr="007C4CF0" w:rsidRDefault="008D547B" w:rsidP="00EC0AA9">
      <w:pPr>
        <w:ind w:right="140" w:firstLine="709"/>
        <w:jc w:val="both"/>
        <w:rPr>
          <w:color w:val="000000"/>
          <w:sz w:val="28"/>
          <w:szCs w:val="28"/>
        </w:rPr>
      </w:pPr>
      <w:r w:rsidRPr="00D00F49">
        <w:rPr>
          <w:color w:val="000000"/>
          <w:sz w:val="28"/>
          <w:szCs w:val="28"/>
        </w:rPr>
        <w:t>Вы можете делать пометки в черновиках и КИМ. Также обращаем ваше внимание на то, что ответы, записанные в черновиках и КИМ, не </w:t>
      </w:r>
      <w:r w:rsidRPr="007C4CF0">
        <w:rPr>
          <w:color w:val="000000"/>
          <w:sz w:val="28"/>
          <w:szCs w:val="28"/>
        </w:rPr>
        <w:t xml:space="preserve">проверяются. </w:t>
      </w:r>
    </w:p>
    <w:p w:rsidR="00F628F1" w:rsidRDefault="00F628F1" w:rsidP="005C51B2">
      <w:pPr>
        <w:spacing w:line="120" w:lineRule="exact"/>
        <w:ind w:right="142" w:firstLine="709"/>
        <w:jc w:val="both"/>
        <w:rPr>
          <w:sz w:val="28"/>
          <w:szCs w:val="28"/>
          <w:lang w:eastAsia="zh-CN"/>
        </w:rPr>
      </w:pPr>
    </w:p>
    <w:p w:rsidR="00D00F49" w:rsidRDefault="00F628F1" w:rsidP="005F7D9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 xml:space="preserve"> </w:t>
      </w:r>
      <w:r w:rsidR="00D00F49" w:rsidRPr="002E4692">
        <w:rPr>
          <w:color w:val="000000"/>
          <w:sz w:val="28"/>
          <w:szCs w:val="28"/>
        </w:rPr>
        <w:t>Длительность экзамена составляет _____ минут.</w:t>
      </w:r>
    </w:p>
    <w:p w:rsidR="00093614" w:rsidRPr="002E4692" w:rsidRDefault="00093614" w:rsidP="00093614">
      <w:pPr>
        <w:spacing w:line="120" w:lineRule="exact"/>
        <w:ind w:right="142" w:firstLine="709"/>
        <w:jc w:val="both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2"/>
        <w:gridCol w:w="3877"/>
        <w:gridCol w:w="2793"/>
      </w:tblGrid>
      <w:tr w:rsidR="00D00F49" w:rsidRPr="002E4692" w:rsidTr="004D68B3">
        <w:tc>
          <w:tcPr>
            <w:tcW w:w="1566" w:type="pct"/>
            <w:shd w:val="clear" w:color="auto" w:fill="auto"/>
            <w:vAlign w:val="center"/>
          </w:tcPr>
          <w:p w:rsidR="00D00F49" w:rsidRPr="002E4692" w:rsidRDefault="00D00F49" w:rsidP="004D68B3">
            <w:pPr>
              <w:ind w:right="-109"/>
              <w:jc w:val="center"/>
              <w:rPr>
                <w:b/>
                <w:iCs/>
                <w:noProof/>
              </w:rPr>
            </w:pPr>
            <w:r w:rsidRPr="002E4692">
              <w:rPr>
                <w:b/>
                <w:iCs/>
                <w:noProof/>
              </w:rPr>
              <w:t>Продолжительность выполнения экзаменационной работы</w:t>
            </w:r>
          </w:p>
        </w:tc>
        <w:tc>
          <w:tcPr>
            <w:tcW w:w="1996" w:type="pct"/>
            <w:shd w:val="clear" w:color="auto" w:fill="auto"/>
            <w:vAlign w:val="center"/>
          </w:tcPr>
          <w:p w:rsidR="00D00F49" w:rsidRPr="002E4692" w:rsidRDefault="00D00F49" w:rsidP="004D68B3">
            <w:pPr>
              <w:ind w:left="-107" w:right="-8"/>
              <w:jc w:val="center"/>
              <w:rPr>
                <w:b/>
                <w:iCs/>
                <w:noProof/>
              </w:rPr>
            </w:pPr>
            <w:r w:rsidRPr="002E4692">
              <w:rPr>
                <w:b/>
                <w:iCs/>
                <w:noProof/>
              </w:rPr>
              <w:t>Продолжительность выполнения экзаме</w:t>
            </w:r>
            <w:r w:rsidR="00702BC3">
              <w:rPr>
                <w:b/>
                <w:iCs/>
                <w:noProof/>
              </w:rPr>
              <w:t>национной работы участниками экзамена</w:t>
            </w:r>
            <w:r w:rsidRPr="002E4692">
              <w:rPr>
                <w:b/>
                <w:iCs/>
                <w:noProof/>
              </w:rPr>
              <w:t xml:space="preserve"> с ОВЗ, детьми-инвалидами и инвалидами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ind w:left="-67"/>
              <w:jc w:val="center"/>
              <w:rPr>
                <w:b/>
                <w:iCs/>
                <w:noProof/>
              </w:rPr>
            </w:pPr>
            <w:r w:rsidRPr="002E4692">
              <w:rPr>
                <w:b/>
                <w:iCs/>
                <w:noProof/>
              </w:rPr>
              <w:t>Название учебного предмета</w:t>
            </w:r>
          </w:p>
        </w:tc>
      </w:tr>
      <w:tr w:rsidR="00D00F49" w:rsidRPr="002E4692" w:rsidTr="004D68B3">
        <w:tc>
          <w:tcPr>
            <w:tcW w:w="1566" w:type="pct"/>
            <w:shd w:val="clear" w:color="auto" w:fill="auto"/>
            <w:vAlign w:val="center"/>
          </w:tcPr>
          <w:p w:rsidR="00D00F49" w:rsidRPr="002E4692" w:rsidRDefault="00D00F49" w:rsidP="004D68B3">
            <w:pPr>
              <w:spacing w:line="360" w:lineRule="auto"/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15 минут</w:t>
            </w:r>
          </w:p>
        </w:tc>
        <w:tc>
          <w:tcPr>
            <w:tcW w:w="1996" w:type="pct"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45 минут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Иностранные языки</w:t>
            </w:r>
          </w:p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(раздел «Говорение»)</w:t>
            </w:r>
          </w:p>
        </w:tc>
      </w:tr>
      <w:tr w:rsidR="00D00F49" w:rsidRPr="002E4692" w:rsidTr="004D68B3">
        <w:tc>
          <w:tcPr>
            <w:tcW w:w="1566" w:type="pct"/>
            <w:vMerge w:val="restart"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3 часа</w:t>
            </w:r>
          </w:p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(180 минут)</w:t>
            </w:r>
          </w:p>
        </w:tc>
        <w:tc>
          <w:tcPr>
            <w:tcW w:w="1996" w:type="pct"/>
            <w:vMerge w:val="restart"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4 часа 30 минут</w:t>
            </w:r>
          </w:p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(270 минут)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Иностранные языки</w:t>
            </w:r>
          </w:p>
        </w:tc>
      </w:tr>
      <w:tr w:rsidR="00D00F49" w:rsidRPr="002E4692" w:rsidTr="004D68B3">
        <w:tc>
          <w:tcPr>
            <w:tcW w:w="156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</w:p>
        </w:tc>
        <w:tc>
          <w:tcPr>
            <w:tcW w:w="199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Математика</w:t>
            </w:r>
          </w:p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(базовый уровень)</w:t>
            </w:r>
          </w:p>
        </w:tc>
      </w:tr>
      <w:tr w:rsidR="00D00F49" w:rsidRPr="002E4692" w:rsidTr="004D68B3">
        <w:trPr>
          <w:trHeight w:val="53"/>
        </w:trPr>
        <w:tc>
          <w:tcPr>
            <w:tcW w:w="156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</w:p>
        </w:tc>
        <w:tc>
          <w:tcPr>
            <w:tcW w:w="199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География</w:t>
            </w:r>
          </w:p>
        </w:tc>
      </w:tr>
      <w:tr w:rsidR="00D00F49" w:rsidRPr="002E4692" w:rsidTr="004D68B3">
        <w:tc>
          <w:tcPr>
            <w:tcW w:w="1566" w:type="pct"/>
            <w:vMerge w:val="restart"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3 часа 30 минут</w:t>
            </w:r>
          </w:p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(210 минут)</w:t>
            </w:r>
          </w:p>
        </w:tc>
        <w:tc>
          <w:tcPr>
            <w:tcW w:w="1996" w:type="pct"/>
            <w:vMerge w:val="restart"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5 часов</w:t>
            </w:r>
          </w:p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(300 минут)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Биология</w:t>
            </w:r>
          </w:p>
        </w:tc>
      </w:tr>
      <w:tr w:rsidR="00D00F49" w:rsidRPr="002E4692" w:rsidTr="004D68B3">
        <w:tc>
          <w:tcPr>
            <w:tcW w:w="156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</w:p>
        </w:tc>
        <w:tc>
          <w:tcPr>
            <w:tcW w:w="199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Русский язык</w:t>
            </w:r>
          </w:p>
        </w:tc>
      </w:tr>
      <w:tr w:rsidR="00D00F49" w:rsidRPr="002E4692" w:rsidTr="004D68B3">
        <w:tc>
          <w:tcPr>
            <w:tcW w:w="156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</w:p>
        </w:tc>
        <w:tc>
          <w:tcPr>
            <w:tcW w:w="199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Химия</w:t>
            </w:r>
          </w:p>
        </w:tc>
      </w:tr>
      <w:tr w:rsidR="00D00F49" w:rsidRPr="002E4692" w:rsidTr="004D68B3">
        <w:tc>
          <w:tcPr>
            <w:tcW w:w="1566" w:type="pct"/>
            <w:vMerge w:val="restart"/>
            <w:shd w:val="clear" w:color="auto" w:fill="auto"/>
            <w:vAlign w:val="center"/>
          </w:tcPr>
          <w:p w:rsidR="00212C95" w:rsidRDefault="00212C95" w:rsidP="004D68B3">
            <w:pPr>
              <w:ind w:right="140"/>
              <w:jc w:val="center"/>
              <w:rPr>
                <w:iCs/>
                <w:noProof/>
              </w:rPr>
            </w:pPr>
          </w:p>
          <w:p w:rsidR="00212C95" w:rsidRDefault="00212C95" w:rsidP="004D68B3">
            <w:pPr>
              <w:ind w:right="140"/>
              <w:jc w:val="center"/>
              <w:rPr>
                <w:iCs/>
                <w:noProof/>
              </w:rPr>
            </w:pPr>
          </w:p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3 часа 55 минут</w:t>
            </w:r>
          </w:p>
          <w:p w:rsidR="00212C95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(235 минут)</w:t>
            </w:r>
          </w:p>
          <w:p w:rsidR="00212C95" w:rsidRDefault="00212C95" w:rsidP="004D68B3">
            <w:pPr>
              <w:ind w:right="140"/>
              <w:jc w:val="center"/>
              <w:rPr>
                <w:iCs/>
                <w:noProof/>
              </w:rPr>
            </w:pPr>
          </w:p>
          <w:p w:rsidR="00212C95" w:rsidRPr="002E4692" w:rsidRDefault="00212C95" w:rsidP="004D68B3">
            <w:pPr>
              <w:ind w:right="140"/>
              <w:jc w:val="center"/>
              <w:rPr>
                <w:iCs/>
                <w:noProof/>
              </w:rPr>
            </w:pPr>
          </w:p>
        </w:tc>
        <w:tc>
          <w:tcPr>
            <w:tcW w:w="1996" w:type="pct"/>
            <w:vMerge w:val="restart"/>
            <w:shd w:val="clear" w:color="auto" w:fill="auto"/>
            <w:vAlign w:val="center"/>
          </w:tcPr>
          <w:p w:rsidR="00212C95" w:rsidRDefault="00212C95" w:rsidP="004D68B3">
            <w:pPr>
              <w:ind w:right="140"/>
              <w:jc w:val="center"/>
              <w:rPr>
                <w:iCs/>
                <w:noProof/>
              </w:rPr>
            </w:pPr>
          </w:p>
          <w:p w:rsidR="00212C95" w:rsidRDefault="00212C95" w:rsidP="004D68B3">
            <w:pPr>
              <w:ind w:right="140"/>
              <w:jc w:val="center"/>
              <w:rPr>
                <w:iCs/>
                <w:noProof/>
              </w:rPr>
            </w:pPr>
          </w:p>
          <w:p w:rsidR="00D00F49" w:rsidRPr="002E4692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5 часов 25 минут</w:t>
            </w:r>
          </w:p>
          <w:p w:rsidR="00212C95" w:rsidRDefault="00D00F49" w:rsidP="004D68B3">
            <w:pPr>
              <w:ind w:right="140"/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(325 минут)</w:t>
            </w:r>
          </w:p>
          <w:p w:rsidR="00212C95" w:rsidRDefault="00212C95" w:rsidP="004D68B3">
            <w:pPr>
              <w:ind w:right="140"/>
              <w:jc w:val="center"/>
              <w:rPr>
                <w:iCs/>
                <w:noProof/>
              </w:rPr>
            </w:pPr>
          </w:p>
          <w:p w:rsidR="00212C95" w:rsidRPr="002E4692" w:rsidRDefault="00212C95" w:rsidP="004D68B3">
            <w:pPr>
              <w:ind w:right="140"/>
              <w:jc w:val="center"/>
              <w:rPr>
                <w:iCs/>
                <w:noProof/>
              </w:rPr>
            </w:pP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lastRenderedPageBreak/>
              <w:t>Математика</w:t>
            </w:r>
          </w:p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(профильный уровень)</w:t>
            </w:r>
          </w:p>
        </w:tc>
      </w:tr>
      <w:tr w:rsidR="00D00F49" w:rsidRPr="002E4692" w:rsidTr="004D68B3">
        <w:tc>
          <w:tcPr>
            <w:tcW w:w="156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 w:firstLine="709"/>
              <w:jc w:val="center"/>
              <w:rPr>
                <w:iCs/>
                <w:noProof/>
              </w:rPr>
            </w:pPr>
          </w:p>
        </w:tc>
        <w:tc>
          <w:tcPr>
            <w:tcW w:w="199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 w:firstLine="709"/>
              <w:jc w:val="center"/>
              <w:rPr>
                <w:iCs/>
                <w:noProof/>
              </w:rPr>
            </w:pP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Физика</w:t>
            </w:r>
          </w:p>
        </w:tc>
      </w:tr>
      <w:tr w:rsidR="00D00F49" w:rsidRPr="002E4692" w:rsidTr="004D68B3">
        <w:tc>
          <w:tcPr>
            <w:tcW w:w="156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 w:firstLine="709"/>
              <w:jc w:val="center"/>
              <w:rPr>
                <w:iCs/>
                <w:noProof/>
              </w:rPr>
            </w:pPr>
          </w:p>
        </w:tc>
        <w:tc>
          <w:tcPr>
            <w:tcW w:w="199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 w:firstLine="709"/>
              <w:jc w:val="center"/>
              <w:rPr>
                <w:iCs/>
                <w:noProof/>
              </w:rPr>
            </w:pP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Информатика и ИКТ</w:t>
            </w:r>
          </w:p>
        </w:tc>
      </w:tr>
      <w:tr w:rsidR="00D00F49" w:rsidRPr="002E4692" w:rsidTr="004D68B3">
        <w:tc>
          <w:tcPr>
            <w:tcW w:w="156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 w:firstLine="709"/>
              <w:jc w:val="center"/>
              <w:rPr>
                <w:iCs/>
                <w:noProof/>
              </w:rPr>
            </w:pPr>
          </w:p>
        </w:tc>
        <w:tc>
          <w:tcPr>
            <w:tcW w:w="199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 w:firstLine="709"/>
              <w:jc w:val="center"/>
              <w:rPr>
                <w:iCs/>
                <w:noProof/>
              </w:rPr>
            </w:pP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Обществознание</w:t>
            </w:r>
          </w:p>
        </w:tc>
      </w:tr>
      <w:tr w:rsidR="00D00F49" w:rsidRPr="002E4692" w:rsidTr="004D68B3">
        <w:tc>
          <w:tcPr>
            <w:tcW w:w="156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 w:firstLine="709"/>
              <w:jc w:val="center"/>
              <w:rPr>
                <w:iCs/>
                <w:noProof/>
              </w:rPr>
            </w:pPr>
          </w:p>
        </w:tc>
        <w:tc>
          <w:tcPr>
            <w:tcW w:w="199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 w:firstLine="709"/>
              <w:jc w:val="center"/>
              <w:rPr>
                <w:iCs/>
                <w:noProof/>
              </w:rPr>
            </w:pP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История</w:t>
            </w:r>
          </w:p>
        </w:tc>
      </w:tr>
      <w:tr w:rsidR="00D00F49" w:rsidRPr="002E4692" w:rsidTr="004D68B3">
        <w:tc>
          <w:tcPr>
            <w:tcW w:w="156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 w:firstLine="709"/>
              <w:jc w:val="center"/>
              <w:rPr>
                <w:iCs/>
                <w:noProof/>
              </w:rPr>
            </w:pPr>
          </w:p>
        </w:tc>
        <w:tc>
          <w:tcPr>
            <w:tcW w:w="1996" w:type="pct"/>
            <w:vMerge/>
            <w:shd w:val="clear" w:color="auto" w:fill="auto"/>
            <w:vAlign w:val="center"/>
          </w:tcPr>
          <w:p w:rsidR="00D00F49" w:rsidRPr="002E4692" w:rsidRDefault="00D00F49" w:rsidP="004D68B3">
            <w:pPr>
              <w:ind w:right="140" w:firstLine="709"/>
              <w:jc w:val="center"/>
              <w:rPr>
                <w:iCs/>
                <w:noProof/>
              </w:rPr>
            </w:pPr>
          </w:p>
        </w:tc>
        <w:tc>
          <w:tcPr>
            <w:tcW w:w="1438" w:type="pct"/>
            <w:shd w:val="clear" w:color="auto" w:fill="auto"/>
            <w:vAlign w:val="center"/>
          </w:tcPr>
          <w:p w:rsidR="00D00F49" w:rsidRPr="002E4692" w:rsidRDefault="00D00F49" w:rsidP="004D68B3">
            <w:pPr>
              <w:jc w:val="center"/>
              <w:rPr>
                <w:iCs/>
                <w:noProof/>
              </w:rPr>
            </w:pPr>
            <w:r w:rsidRPr="002E4692">
              <w:rPr>
                <w:iCs/>
                <w:noProof/>
              </w:rPr>
              <w:t>Литература</w:t>
            </w:r>
          </w:p>
        </w:tc>
      </w:tr>
    </w:tbl>
    <w:p w:rsidR="00652E19" w:rsidRPr="002E4692" w:rsidRDefault="00652E19" w:rsidP="00652E19">
      <w:pPr>
        <w:shd w:val="clear" w:color="auto" w:fill="FFFFFF"/>
        <w:tabs>
          <w:tab w:val="left" w:pos="1134"/>
        </w:tabs>
        <w:ind w:right="140" w:firstLine="709"/>
        <w:jc w:val="both"/>
        <w:rPr>
          <w:color w:val="000000"/>
          <w:sz w:val="28"/>
          <w:szCs w:val="28"/>
        </w:rPr>
      </w:pPr>
      <w:r w:rsidRPr="002E4692">
        <w:rPr>
          <w:color w:val="000000"/>
          <w:sz w:val="28"/>
          <w:szCs w:val="28"/>
        </w:rPr>
        <w:t xml:space="preserve">Пожалуйста, положите ваши паспорта в раскрытом виде на край парты рядом с бланками </w:t>
      </w:r>
      <w:r w:rsidR="00093614">
        <w:rPr>
          <w:color w:val="000000"/>
          <w:sz w:val="28"/>
          <w:szCs w:val="28"/>
        </w:rPr>
        <w:t>регистрации</w:t>
      </w:r>
      <w:r w:rsidRPr="002E4692">
        <w:rPr>
          <w:color w:val="000000"/>
          <w:sz w:val="28"/>
          <w:szCs w:val="28"/>
        </w:rPr>
        <w:t>. Не закрывайте паспорта, так как во время экзамена мы проверим правильность занесения паспортных данных в бланк регистрации.</w:t>
      </w:r>
    </w:p>
    <w:p w:rsidR="00D00F49" w:rsidRDefault="008D547B" w:rsidP="00EC0AA9">
      <w:pPr>
        <w:ind w:right="140" w:firstLine="709"/>
        <w:jc w:val="both"/>
        <w:rPr>
          <w:b/>
          <w:color w:val="000000"/>
          <w:sz w:val="28"/>
          <w:szCs w:val="28"/>
        </w:rPr>
      </w:pPr>
      <w:r w:rsidRPr="002E4692">
        <w:rPr>
          <w:sz w:val="28"/>
          <w:szCs w:val="28"/>
          <w:lang w:eastAsia="zh-CN"/>
        </w:rPr>
        <w:t xml:space="preserve">Инструктаж закончен. </w:t>
      </w:r>
      <w:r w:rsidR="00D00F49" w:rsidRPr="002E4692">
        <w:rPr>
          <w:b/>
          <w:color w:val="000000"/>
          <w:sz w:val="28"/>
          <w:szCs w:val="28"/>
        </w:rPr>
        <w:t xml:space="preserve">Перед началом выполнения экзаменационной работы, пожалуйста, успокойтесь, сосредоточьтесь, внимательно прочитайте инструкцию к заданиям КИМ и сами задания. </w:t>
      </w:r>
    </w:p>
    <w:p w:rsidR="00652E19" w:rsidRPr="008D547B" w:rsidRDefault="00652E19" w:rsidP="00652E19">
      <w:pPr>
        <w:suppressAutoHyphens/>
        <w:ind w:right="140" w:firstLine="709"/>
        <w:jc w:val="both"/>
        <w:rPr>
          <w:b/>
          <w:sz w:val="28"/>
          <w:szCs w:val="28"/>
          <w:lang w:eastAsia="zh-CN"/>
        </w:rPr>
      </w:pPr>
      <w:r w:rsidRPr="008D547B">
        <w:rPr>
          <w:b/>
          <w:sz w:val="28"/>
          <w:szCs w:val="28"/>
          <w:lang w:eastAsia="zh-CN"/>
        </w:rPr>
        <w:t xml:space="preserve">Начало выполнения экзаменационной работы: </w:t>
      </w:r>
      <w:r w:rsidRPr="008D547B">
        <w:rPr>
          <w:i/>
          <w:sz w:val="28"/>
          <w:szCs w:val="28"/>
          <w:lang w:eastAsia="zh-CN"/>
        </w:rPr>
        <w:t>(объявить время начала экзамена</w:t>
      </w:r>
      <w:r>
        <w:rPr>
          <w:i/>
          <w:sz w:val="28"/>
          <w:szCs w:val="28"/>
          <w:lang w:eastAsia="zh-CN"/>
        </w:rPr>
        <w:t xml:space="preserve"> и сделать запись на доске</w:t>
      </w:r>
      <w:r w:rsidRPr="008D547B">
        <w:rPr>
          <w:i/>
          <w:sz w:val="28"/>
          <w:szCs w:val="28"/>
          <w:lang w:eastAsia="zh-CN"/>
        </w:rPr>
        <w:t>).</w:t>
      </w:r>
    </w:p>
    <w:p w:rsidR="00652E19" w:rsidRPr="008D547B" w:rsidRDefault="00652E19" w:rsidP="00652E19">
      <w:pPr>
        <w:suppressAutoHyphens/>
        <w:ind w:right="140" w:firstLine="709"/>
        <w:jc w:val="both"/>
        <w:rPr>
          <w:b/>
          <w:sz w:val="28"/>
          <w:szCs w:val="28"/>
          <w:lang w:eastAsia="zh-CN"/>
        </w:rPr>
      </w:pPr>
      <w:r w:rsidRPr="008D547B">
        <w:rPr>
          <w:b/>
          <w:sz w:val="28"/>
          <w:szCs w:val="28"/>
          <w:lang w:eastAsia="zh-CN"/>
        </w:rPr>
        <w:t xml:space="preserve">Окончание выполнения экзаменационной работы: </w:t>
      </w:r>
      <w:r w:rsidRPr="008D547B">
        <w:rPr>
          <w:i/>
          <w:sz w:val="28"/>
          <w:szCs w:val="28"/>
          <w:lang w:eastAsia="zh-CN"/>
        </w:rPr>
        <w:t>(указать время</w:t>
      </w:r>
      <w:r>
        <w:rPr>
          <w:i/>
          <w:sz w:val="28"/>
          <w:szCs w:val="28"/>
          <w:lang w:eastAsia="zh-CN"/>
        </w:rPr>
        <w:t xml:space="preserve"> на доске</w:t>
      </w:r>
      <w:r w:rsidRPr="008D547B">
        <w:rPr>
          <w:i/>
          <w:sz w:val="28"/>
          <w:szCs w:val="28"/>
          <w:lang w:eastAsia="zh-CN"/>
        </w:rPr>
        <w:t>).</w:t>
      </w:r>
    </w:p>
    <w:p w:rsidR="00652E19" w:rsidRPr="008D547B" w:rsidRDefault="00652E19" w:rsidP="00652E19">
      <w:pPr>
        <w:suppressAutoHyphens/>
        <w:ind w:right="140" w:firstLine="709"/>
        <w:jc w:val="both"/>
        <w:rPr>
          <w:i/>
          <w:sz w:val="28"/>
          <w:szCs w:val="28"/>
          <w:lang w:eastAsia="zh-CN"/>
        </w:rPr>
      </w:pPr>
      <w:r w:rsidRPr="008D547B">
        <w:rPr>
          <w:i/>
          <w:sz w:val="28"/>
          <w:szCs w:val="28"/>
          <w:lang w:eastAsia="zh-CN"/>
        </w:rPr>
        <w:t xml:space="preserve">Запишите на доске время начала и окончания выполнения экзаменационной работы. </w:t>
      </w:r>
    </w:p>
    <w:p w:rsidR="00652E19" w:rsidRPr="008D547B" w:rsidRDefault="00652E19" w:rsidP="00652E19">
      <w:pPr>
        <w:suppressAutoHyphens/>
        <w:ind w:right="140" w:firstLine="709"/>
        <w:jc w:val="both"/>
        <w:rPr>
          <w:i/>
          <w:sz w:val="28"/>
          <w:szCs w:val="28"/>
          <w:lang w:eastAsia="zh-CN"/>
        </w:rPr>
      </w:pPr>
      <w:r w:rsidRPr="008D547B">
        <w:rPr>
          <w:i/>
          <w:sz w:val="28"/>
          <w:szCs w:val="28"/>
          <w:lang w:eastAsia="zh-CN"/>
        </w:rPr>
        <w:t>Время, отведенное на инструктаж и заполнение регистрационных частей бланков ЕГЭ, в общее время выполнения экзаменационной работы не включается.</w:t>
      </w:r>
    </w:p>
    <w:p w:rsidR="00093614" w:rsidRDefault="00093614" w:rsidP="00EC0AA9">
      <w:pPr>
        <w:ind w:right="140" w:firstLine="709"/>
        <w:jc w:val="both"/>
        <w:rPr>
          <w:sz w:val="28"/>
          <w:szCs w:val="28"/>
          <w:lang w:eastAsia="zh-CN"/>
        </w:rPr>
      </w:pPr>
      <w:r w:rsidRPr="002E4692">
        <w:rPr>
          <w:sz w:val="28"/>
          <w:szCs w:val="28"/>
          <w:lang w:eastAsia="zh-CN"/>
        </w:rPr>
        <w:t xml:space="preserve">Не забывайте переносить ответы из черновика </w:t>
      </w:r>
      <w:r w:rsidRPr="002E4692">
        <w:rPr>
          <w:color w:val="000000"/>
          <w:sz w:val="28"/>
          <w:szCs w:val="28"/>
        </w:rPr>
        <w:t xml:space="preserve">и КИМ </w:t>
      </w:r>
      <w:r w:rsidRPr="002E4692">
        <w:rPr>
          <w:sz w:val="28"/>
          <w:szCs w:val="28"/>
          <w:lang w:eastAsia="zh-CN"/>
        </w:rPr>
        <w:t>в бланк ответов</w:t>
      </w:r>
      <w:r w:rsidRPr="002E4692">
        <w:rPr>
          <w:color w:val="000000"/>
          <w:sz w:val="28"/>
          <w:szCs w:val="28"/>
        </w:rPr>
        <w:t xml:space="preserve"> гелевой, капиллярной ручкой с чернилами черного цвета</w:t>
      </w:r>
      <w:r w:rsidRPr="002E4692">
        <w:rPr>
          <w:sz w:val="28"/>
          <w:szCs w:val="28"/>
          <w:lang w:eastAsia="zh-CN"/>
        </w:rPr>
        <w:t>.</w:t>
      </w:r>
    </w:p>
    <w:p w:rsidR="008D547B" w:rsidRPr="00093614" w:rsidRDefault="008D547B" w:rsidP="00093614">
      <w:pPr>
        <w:ind w:right="140" w:firstLine="709"/>
        <w:jc w:val="both"/>
        <w:rPr>
          <w:sz w:val="28"/>
          <w:szCs w:val="28"/>
          <w:lang w:eastAsia="zh-CN"/>
        </w:rPr>
      </w:pPr>
      <w:r w:rsidRPr="002E4692">
        <w:rPr>
          <w:sz w:val="28"/>
          <w:szCs w:val="28"/>
          <w:lang w:eastAsia="zh-CN"/>
        </w:rPr>
        <w:t>Вы можете приступать к выполнению заданий.</w:t>
      </w:r>
      <w:r w:rsidR="00093614">
        <w:rPr>
          <w:sz w:val="28"/>
          <w:szCs w:val="28"/>
          <w:lang w:eastAsia="zh-CN"/>
        </w:rPr>
        <w:t xml:space="preserve"> </w:t>
      </w:r>
      <w:r w:rsidRPr="002E4692">
        <w:rPr>
          <w:b/>
          <w:sz w:val="28"/>
          <w:szCs w:val="28"/>
          <w:lang w:eastAsia="zh-CN"/>
        </w:rPr>
        <w:t>Желаем удачи!</w:t>
      </w:r>
    </w:p>
    <w:p w:rsidR="00652E19" w:rsidRPr="002E4692" w:rsidRDefault="00652E19" w:rsidP="00C00997">
      <w:pPr>
        <w:suppressAutoHyphens/>
        <w:spacing w:line="120" w:lineRule="exact"/>
        <w:ind w:right="142" w:firstLine="709"/>
        <w:jc w:val="both"/>
        <w:rPr>
          <w:b/>
          <w:sz w:val="28"/>
          <w:szCs w:val="28"/>
          <w:lang w:eastAsia="zh-CN"/>
        </w:rPr>
      </w:pPr>
    </w:p>
    <w:p w:rsidR="00D00F49" w:rsidRPr="002E4692" w:rsidRDefault="00D00F49" w:rsidP="00EC0AA9">
      <w:pPr>
        <w:shd w:val="clear" w:color="auto" w:fill="FFFFFF"/>
        <w:tabs>
          <w:tab w:val="left" w:pos="1134"/>
        </w:tabs>
        <w:ind w:right="140" w:firstLine="709"/>
        <w:jc w:val="both"/>
        <w:rPr>
          <w:i/>
          <w:color w:val="000000"/>
          <w:sz w:val="28"/>
          <w:szCs w:val="28"/>
        </w:rPr>
      </w:pPr>
      <w:r w:rsidRPr="002E4692">
        <w:rPr>
          <w:i/>
          <w:color w:val="000000"/>
          <w:sz w:val="28"/>
          <w:szCs w:val="28"/>
        </w:rPr>
        <w:t>В случае проведения письменной части по иностранным языкам сразу после завершения инструктажа организаторы должны включить аудиозапись. Остановка и повторное воспроизведение аудиозаписи недопустимы, все необходимые паузы включены в аудиозапись (текст записан на диск дважды с учетом паузы). После завершения второго воспроизведения текста отключите средство воспроизведения аудиозаписи.</w:t>
      </w:r>
    </w:p>
    <w:p w:rsidR="00C00997" w:rsidRDefault="00C00997" w:rsidP="00C00997">
      <w:pPr>
        <w:shd w:val="clear" w:color="auto" w:fill="FFFFFF"/>
        <w:tabs>
          <w:tab w:val="left" w:pos="1134"/>
        </w:tabs>
        <w:spacing w:line="120" w:lineRule="exact"/>
        <w:ind w:right="142" w:firstLine="709"/>
        <w:jc w:val="both"/>
        <w:rPr>
          <w:i/>
          <w:iCs/>
          <w:color w:val="000000"/>
          <w:sz w:val="28"/>
          <w:szCs w:val="28"/>
        </w:rPr>
      </w:pPr>
    </w:p>
    <w:p w:rsidR="00D00F49" w:rsidRPr="002E4692" w:rsidRDefault="00C00997" w:rsidP="00EC0AA9">
      <w:pPr>
        <w:shd w:val="clear" w:color="auto" w:fill="FFFFFF"/>
        <w:tabs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 течение экзамена организаторам необходимо пройти по рядам и проверить</w:t>
      </w:r>
      <w:r w:rsidR="00D00F49" w:rsidRPr="002E4692">
        <w:rPr>
          <w:i/>
          <w:iCs/>
          <w:color w:val="000000"/>
          <w:sz w:val="28"/>
          <w:szCs w:val="28"/>
        </w:rPr>
        <w:t>:</w:t>
      </w:r>
    </w:p>
    <w:p w:rsidR="00D00F49" w:rsidRPr="002E4692" w:rsidRDefault="00D00F49" w:rsidP="00EC0AA9">
      <w:pPr>
        <w:shd w:val="clear" w:color="auto" w:fill="FFFFFF"/>
        <w:tabs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 xml:space="preserve">– соответствие </w:t>
      </w:r>
      <w:r w:rsidR="000D6C41">
        <w:rPr>
          <w:i/>
          <w:iCs/>
          <w:color w:val="000000"/>
          <w:sz w:val="28"/>
          <w:szCs w:val="28"/>
        </w:rPr>
        <w:t>паспортных данных участников экзамена</w:t>
      </w:r>
      <w:r w:rsidRPr="002E4692">
        <w:rPr>
          <w:i/>
          <w:iCs/>
          <w:color w:val="000000"/>
          <w:sz w:val="28"/>
          <w:szCs w:val="28"/>
        </w:rPr>
        <w:t xml:space="preserve"> (ФИО, серия и номер документа) данным, занесенным в бланк регистрации</w:t>
      </w:r>
      <w:r w:rsidRPr="002E4692">
        <w:rPr>
          <w:i/>
          <w:iCs/>
          <w:sz w:val="28"/>
          <w:szCs w:val="28"/>
        </w:rPr>
        <w:t xml:space="preserve">; </w:t>
      </w:r>
    </w:p>
    <w:p w:rsidR="00D00F49" w:rsidRPr="002E4692" w:rsidRDefault="00D00F49" w:rsidP="00EC0AA9">
      <w:pPr>
        <w:shd w:val="clear" w:color="auto" w:fill="FFFFFF"/>
        <w:tabs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>– правильность заполнения всех кодов в бланке регистрации;</w:t>
      </w:r>
    </w:p>
    <w:p w:rsidR="00D00F49" w:rsidRPr="002E4692" w:rsidRDefault="00D00F49" w:rsidP="00EC0AA9">
      <w:pPr>
        <w:shd w:val="clear" w:color="auto" w:fill="FFFFFF"/>
        <w:tabs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 xml:space="preserve">– </w:t>
      </w:r>
      <w:r w:rsidR="005960F8">
        <w:rPr>
          <w:i/>
          <w:iCs/>
          <w:sz w:val="28"/>
          <w:szCs w:val="28"/>
        </w:rPr>
        <w:t>наличие подписей участников</w:t>
      </w:r>
      <w:r w:rsidRPr="002E4692">
        <w:rPr>
          <w:i/>
          <w:iCs/>
          <w:sz w:val="28"/>
          <w:szCs w:val="28"/>
        </w:rPr>
        <w:t xml:space="preserve"> </w:t>
      </w:r>
      <w:r w:rsidR="005960F8">
        <w:rPr>
          <w:i/>
          <w:iCs/>
          <w:sz w:val="28"/>
          <w:szCs w:val="28"/>
        </w:rPr>
        <w:t>в бланке регистрации и бланке ответов № 1;</w:t>
      </w:r>
    </w:p>
    <w:p w:rsidR="00D00F49" w:rsidRPr="002E4692" w:rsidRDefault="00D00F49" w:rsidP="00EC0AA9">
      <w:pPr>
        <w:shd w:val="clear" w:color="auto" w:fill="FFFFFF"/>
        <w:tabs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>–</w:t>
      </w:r>
      <w:r w:rsidR="003B5E24">
        <w:rPr>
          <w:i/>
          <w:iCs/>
          <w:sz w:val="28"/>
          <w:szCs w:val="28"/>
        </w:rPr>
        <w:t xml:space="preserve"> </w:t>
      </w:r>
      <w:r w:rsidRPr="002E4692">
        <w:rPr>
          <w:i/>
          <w:iCs/>
          <w:sz w:val="28"/>
          <w:szCs w:val="28"/>
        </w:rPr>
        <w:t>ручк</w:t>
      </w:r>
      <w:r w:rsidR="003B5E24">
        <w:rPr>
          <w:i/>
          <w:iCs/>
          <w:sz w:val="28"/>
          <w:szCs w:val="28"/>
        </w:rPr>
        <w:t>у, которой</w:t>
      </w:r>
      <w:r w:rsidRPr="002E4692">
        <w:rPr>
          <w:i/>
          <w:iCs/>
          <w:sz w:val="28"/>
          <w:szCs w:val="28"/>
        </w:rPr>
        <w:t xml:space="preserve"> вносит запи</w:t>
      </w:r>
      <w:r w:rsidR="00702BC3">
        <w:rPr>
          <w:i/>
          <w:iCs/>
          <w:sz w:val="28"/>
          <w:szCs w:val="28"/>
        </w:rPr>
        <w:t>си в бланки ответов участник экзамена</w:t>
      </w:r>
      <w:r w:rsidRPr="002E4692">
        <w:rPr>
          <w:i/>
          <w:iCs/>
          <w:sz w:val="28"/>
          <w:szCs w:val="28"/>
        </w:rPr>
        <w:t xml:space="preserve"> (допускается только черная гелевая или капиллярная ручка).</w:t>
      </w:r>
    </w:p>
    <w:p w:rsidR="005252C9" w:rsidRPr="002E4692" w:rsidRDefault="005252C9" w:rsidP="00EC0AA9">
      <w:pPr>
        <w:shd w:val="clear" w:color="auto" w:fill="FFFFFF"/>
        <w:tabs>
          <w:tab w:val="left" w:pos="1134"/>
          <w:tab w:val="left" w:pos="1276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 xml:space="preserve">В случае обнаружения ошибок в ФИО и паспортных данных участников заполнить </w:t>
      </w:r>
      <w:r w:rsidR="005960F8">
        <w:rPr>
          <w:i/>
          <w:iCs/>
          <w:sz w:val="28"/>
          <w:szCs w:val="28"/>
        </w:rPr>
        <w:t>«В</w:t>
      </w:r>
      <w:r w:rsidRPr="002E4692">
        <w:rPr>
          <w:i/>
          <w:iCs/>
          <w:sz w:val="28"/>
          <w:szCs w:val="28"/>
        </w:rPr>
        <w:t>едомость коррекции персональных</w:t>
      </w:r>
      <w:r w:rsidR="000162C7">
        <w:rPr>
          <w:i/>
          <w:iCs/>
          <w:sz w:val="28"/>
          <w:szCs w:val="28"/>
        </w:rPr>
        <w:t xml:space="preserve"> данных участников экзамена</w:t>
      </w:r>
      <w:r w:rsidRPr="002E4692">
        <w:rPr>
          <w:i/>
          <w:iCs/>
          <w:sz w:val="28"/>
          <w:szCs w:val="28"/>
        </w:rPr>
        <w:t xml:space="preserve"> в аудитории</w:t>
      </w:r>
      <w:r w:rsidR="005960F8">
        <w:rPr>
          <w:i/>
          <w:iCs/>
          <w:sz w:val="28"/>
          <w:szCs w:val="28"/>
        </w:rPr>
        <w:t>»</w:t>
      </w:r>
      <w:r w:rsidRPr="002E4692">
        <w:rPr>
          <w:i/>
          <w:iCs/>
          <w:sz w:val="28"/>
          <w:szCs w:val="28"/>
        </w:rPr>
        <w:t xml:space="preserve"> (Форма ППЭ 12-02).</w:t>
      </w:r>
    </w:p>
    <w:p w:rsidR="005252C9" w:rsidRPr="002E4692" w:rsidRDefault="005252C9" w:rsidP="00EC0AA9">
      <w:pPr>
        <w:shd w:val="clear" w:color="auto" w:fill="FFFFFF"/>
        <w:tabs>
          <w:tab w:val="left" w:pos="1134"/>
          <w:tab w:val="left" w:pos="1276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 xml:space="preserve">По требованию </w:t>
      </w:r>
      <w:r w:rsidR="000D6C41">
        <w:rPr>
          <w:i/>
          <w:iCs/>
          <w:color w:val="000000"/>
          <w:sz w:val="28"/>
          <w:szCs w:val="28"/>
        </w:rPr>
        <w:t xml:space="preserve">участника экзамена </w:t>
      </w:r>
      <w:r w:rsidRPr="002E4692">
        <w:rPr>
          <w:i/>
          <w:iCs/>
          <w:color w:val="000000"/>
          <w:sz w:val="28"/>
          <w:szCs w:val="28"/>
        </w:rPr>
        <w:t>выдавать дополнительные черновики. Количество черновиков не ограничено.</w:t>
      </w:r>
    </w:p>
    <w:p w:rsidR="005252C9" w:rsidRPr="002E4692" w:rsidRDefault="000D6C41" w:rsidP="00EC0AA9">
      <w:pPr>
        <w:shd w:val="clear" w:color="auto" w:fill="FFFFFF"/>
        <w:tabs>
          <w:tab w:val="left" w:pos="1134"/>
          <w:tab w:val="left" w:pos="1276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По требованию участника экзамена</w:t>
      </w:r>
      <w:r w:rsidR="005252C9" w:rsidRPr="002E4692">
        <w:rPr>
          <w:i/>
          <w:iCs/>
          <w:color w:val="000000"/>
          <w:sz w:val="28"/>
          <w:szCs w:val="28"/>
        </w:rPr>
        <w:t xml:space="preserve"> выдавать дополнительные бланки №</w:t>
      </w:r>
      <w:r w:rsidR="002C163D">
        <w:rPr>
          <w:i/>
          <w:iCs/>
          <w:color w:val="000000"/>
          <w:sz w:val="28"/>
          <w:szCs w:val="28"/>
        </w:rPr>
        <w:t xml:space="preserve"> </w:t>
      </w:r>
      <w:r w:rsidR="005252C9" w:rsidRPr="002E4692">
        <w:rPr>
          <w:i/>
          <w:iCs/>
          <w:color w:val="000000"/>
          <w:sz w:val="28"/>
          <w:szCs w:val="28"/>
        </w:rPr>
        <w:t>2. При этом, взяв 1 (один) дополнительный бланк №</w:t>
      </w:r>
      <w:r w:rsidR="002C163D">
        <w:rPr>
          <w:i/>
          <w:iCs/>
          <w:color w:val="000000"/>
          <w:sz w:val="28"/>
          <w:szCs w:val="28"/>
        </w:rPr>
        <w:t xml:space="preserve"> </w:t>
      </w:r>
      <w:r w:rsidR="005252C9" w:rsidRPr="002E4692">
        <w:rPr>
          <w:i/>
          <w:iCs/>
          <w:color w:val="000000"/>
          <w:sz w:val="28"/>
          <w:szCs w:val="28"/>
        </w:rPr>
        <w:t xml:space="preserve">2, подойти к </w:t>
      </w:r>
      <w:r>
        <w:rPr>
          <w:i/>
          <w:iCs/>
          <w:color w:val="000000"/>
          <w:sz w:val="28"/>
          <w:szCs w:val="28"/>
        </w:rPr>
        <w:t>участнику экзамена</w:t>
      </w:r>
      <w:r w:rsidR="005252C9" w:rsidRPr="002E4692">
        <w:rPr>
          <w:i/>
          <w:iCs/>
          <w:color w:val="000000"/>
          <w:sz w:val="28"/>
          <w:szCs w:val="28"/>
        </w:rPr>
        <w:t xml:space="preserve"> и удостовериться, что:</w:t>
      </w:r>
    </w:p>
    <w:p w:rsidR="007422C4" w:rsidRPr="007422C4" w:rsidRDefault="007422C4" w:rsidP="007422C4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  <w:r w:rsidRPr="007422C4">
        <w:rPr>
          <w:i/>
          <w:iCs/>
          <w:color w:val="000000"/>
          <w:sz w:val="28"/>
          <w:szCs w:val="28"/>
        </w:rPr>
        <w:lastRenderedPageBreak/>
        <w:t xml:space="preserve">– оба листа (лист 1 и лист 2) основного бланка ответов № 2 (и ранее выданные доп. бланки № 2) </w:t>
      </w:r>
      <w:r w:rsidRPr="007422C4">
        <w:rPr>
          <w:i/>
          <w:iCs/>
          <w:color w:val="000000"/>
          <w:sz w:val="28"/>
          <w:szCs w:val="28"/>
          <w:u w:val="single"/>
        </w:rPr>
        <w:t>заполнены с лицевой стороны</w:t>
      </w:r>
      <w:r w:rsidRPr="007422C4">
        <w:rPr>
          <w:i/>
          <w:iCs/>
          <w:color w:val="000000"/>
          <w:sz w:val="28"/>
          <w:szCs w:val="28"/>
        </w:rPr>
        <w:t>;</w:t>
      </w:r>
    </w:p>
    <w:p w:rsidR="005252C9" w:rsidRDefault="005252C9" w:rsidP="00EC0AA9">
      <w:pPr>
        <w:shd w:val="clear" w:color="auto" w:fill="FFFFFF"/>
        <w:tabs>
          <w:tab w:val="left" w:pos="851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7422C4">
        <w:rPr>
          <w:i/>
          <w:iCs/>
          <w:color w:val="000000"/>
          <w:sz w:val="28"/>
          <w:szCs w:val="28"/>
        </w:rPr>
        <w:t xml:space="preserve">– </w:t>
      </w:r>
      <w:r w:rsidR="007422C4">
        <w:rPr>
          <w:i/>
          <w:iCs/>
          <w:color w:val="000000"/>
          <w:sz w:val="28"/>
          <w:szCs w:val="28"/>
        </w:rPr>
        <w:t>на бланке</w:t>
      </w:r>
      <w:r w:rsidR="007422C4" w:rsidRPr="007422C4">
        <w:rPr>
          <w:i/>
          <w:iCs/>
          <w:color w:val="000000"/>
          <w:sz w:val="28"/>
          <w:szCs w:val="28"/>
        </w:rPr>
        <w:t xml:space="preserve"> ответов № 2</w:t>
      </w:r>
      <w:r w:rsidR="007422C4">
        <w:rPr>
          <w:i/>
          <w:iCs/>
          <w:color w:val="000000"/>
          <w:sz w:val="28"/>
          <w:szCs w:val="28"/>
        </w:rPr>
        <w:t xml:space="preserve"> (лист 2)</w:t>
      </w:r>
      <w:r w:rsidR="007422C4" w:rsidRPr="007422C4">
        <w:rPr>
          <w:i/>
          <w:iCs/>
          <w:color w:val="000000"/>
          <w:sz w:val="28"/>
          <w:szCs w:val="28"/>
        </w:rPr>
        <w:t xml:space="preserve"> внизу сделана запись «Смотри доп. бланк»</w:t>
      </w:r>
      <w:r w:rsidR="004E765C">
        <w:rPr>
          <w:i/>
          <w:iCs/>
          <w:color w:val="000000"/>
          <w:sz w:val="28"/>
          <w:szCs w:val="28"/>
        </w:rPr>
        <w:t>;</w:t>
      </w:r>
    </w:p>
    <w:p w:rsidR="004E765C" w:rsidRPr="004E765C" w:rsidRDefault="004E765C" w:rsidP="004E765C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  <w:r w:rsidRPr="004E765C">
        <w:rPr>
          <w:i/>
          <w:iCs/>
          <w:color w:val="000000"/>
          <w:sz w:val="28"/>
          <w:szCs w:val="28"/>
        </w:rPr>
        <w:t>– на ранее выданных дополнительных бланках внизу сделана запись: «Смотри доп. бланк» (в случае если ранее выдавались доп. бланки)</w:t>
      </w:r>
      <w:r w:rsidR="003B5E24">
        <w:rPr>
          <w:i/>
          <w:iCs/>
          <w:color w:val="000000"/>
          <w:sz w:val="28"/>
          <w:szCs w:val="28"/>
        </w:rPr>
        <w:t>;</w:t>
      </w:r>
    </w:p>
    <w:p w:rsidR="005252C9" w:rsidRPr="004E765C" w:rsidRDefault="005252C9" w:rsidP="00EC0AA9">
      <w:pPr>
        <w:shd w:val="clear" w:color="auto" w:fill="FFFFFF"/>
        <w:tabs>
          <w:tab w:val="left" w:pos="851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4E765C">
        <w:rPr>
          <w:i/>
          <w:iCs/>
          <w:color w:val="000000"/>
          <w:sz w:val="28"/>
          <w:szCs w:val="28"/>
        </w:rPr>
        <w:t xml:space="preserve">– </w:t>
      </w:r>
      <w:r w:rsidR="004E765C" w:rsidRPr="004E765C">
        <w:rPr>
          <w:i/>
          <w:iCs/>
          <w:color w:val="000000"/>
          <w:sz w:val="28"/>
          <w:szCs w:val="28"/>
        </w:rPr>
        <w:t xml:space="preserve">на дополнительном бланке № 2 в поле «Лист №» вписан порядковый номер бланка </w:t>
      </w:r>
      <w:r w:rsidR="000D6C41">
        <w:rPr>
          <w:i/>
          <w:iCs/>
          <w:color w:val="000000"/>
          <w:sz w:val="28"/>
          <w:szCs w:val="28"/>
        </w:rPr>
        <w:t>участника экзамена</w:t>
      </w:r>
      <w:r w:rsidR="004E765C" w:rsidRPr="004E765C">
        <w:rPr>
          <w:i/>
          <w:iCs/>
          <w:color w:val="000000"/>
          <w:sz w:val="28"/>
          <w:szCs w:val="28"/>
        </w:rPr>
        <w:t>: лист 1 бланка ответов № 2 считается листом № 1; лист 2 бланка ответов № 2 считается листом № 2, первый дополнительный бланк № 2 у обучающегося – лист № 3; второй дополнительный – лист № 4 и т.д.;</w:t>
      </w:r>
    </w:p>
    <w:p w:rsidR="009076DF" w:rsidRDefault="005252C9" w:rsidP="009076DF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  <w:r w:rsidRPr="004E765C">
        <w:rPr>
          <w:i/>
          <w:iCs/>
          <w:color w:val="000000"/>
          <w:sz w:val="28"/>
          <w:szCs w:val="28"/>
        </w:rPr>
        <w:t xml:space="preserve">– </w:t>
      </w:r>
      <w:r w:rsidR="004E765C" w:rsidRPr="004E765C">
        <w:rPr>
          <w:i/>
          <w:iCs/>
          <w:color w:val="000000"/>
          <w:sz w:val="28"/>
          <w:szCs w:val="28"/>
        </w:rPr>
        <w:t xml:space="preserve">на </w:t>
      </w:r>
      <w:r w:rsidR="0033737B">
        <w:rPr>
          <w:i/>
          <w:iCs/>
          <w:color w:val="000000"/>
          <w:sz w:val="28"/>
          <w:szCs w:val="28"/>
        </w:rPr>
        <w:t>дополнительных бланках № 2 в поле «Дополнительный</w:t>
      </w:r>
      <w:r w:rsidR="004E765C" w:rsidRPr="004E765C">
        <w:rPr>
          <w:i/>
          <w:iCs/>
          <w:color w:val="000000"/>
          <w:sz w:val="28"/>
          <w:szCs w:val="28"/>
        </w:rPr>
        <w:t xml:space="preserve"> бланк ответов № 2» </w:t>
      </w:r>
      <w:r w:rsidR="0033737B">
        <w:rPr>
          <w:i/>
          <w:iCs/>
          <w:color w:val="000000"/>
          <w:sz w:val="28"/>
          <w:szCs w:val="28"/>
        </w:rPr>
        <w:t>вписаны</w:t>
      </w:r>
      <w:r w:rsidR="004E765C" w:rsidRPr="004E765C">
        <w:rPr>
          <w:i/>
          <w:iCs/>
          <w:color w:val="000000"/>
          <w:sz w:val="28"/>
          <w:szCs w:val="28"/>
        </w:rPr>
        <w:t xml:space="preserve"> 13 цифр расшифровки штрих-кода с </w:t>
      </w:r>
      <w:r w:rsidR="0033737B">
        <w:rPr>
          <w:i/>
          <w:iCs/>
          <w:color w:val="000000"/>
          <w:sz w:val="28"/>
          <w:szCs w:val="28"/>
        </w:rPr>
        <w:t xml:space="preserve">последующего </w:t>
      </w:r>
      <w:r w:rsidR="004E765C" w:rsidRPr="004E765C">
        <w:rPr>
          <w:i/>
          <w:iCs/>
          <w:color w:val="000000"/>
          <w:sz w:val="28"/>
          <w:szCs w:val="28"/>
        </w:rPr>
        <w:t xml:space="preserve">выданного дополнительного бланка № 2 </w:t>
      </w:r>
      <w:r w:rsidR="0033737B">
        <w:rPr>
          <w:i/>
          <w:iCs/>
          <w:color w:val="000000"/>
          <w:sz w:val="28"/>
          <w:szCs w:val="28"/>
        </w:rPr>
        <w:t>(</w:t>
      </w:r>
      <w:r w:rsidR="004E765C" w:rsidRPr="004E765C">
        <w:rPr>
          <w:i/>
          <w:iCs/>
          <w:color w:val="000000"/>
          <w:sz w:val="28"/>
          <w:szCs w:val="28"/>
        </w:rPr>
        <w:t xml:space="preserve">в случае если </w:t>
      </w:r>
      <w:r w:rsidR="000D6C41">
        <w:rPr>
          <w:i/>
          <w:iCs/>
          <w:color w:val="000000"/>
          <w:sz w:val="28"/>
          <w:szCs w:val="28"/>
        </w:rPr>
        <w:t>участник экзамена</w:t>
      </w:r>
      <w:r w:rsidR="004E765C" w:rsidRPr="004E765C">
        <w:rPr>
          <w:i/>
          <w:iCs/>
          <w:color w:val="000000"/>
          <w:sz w:val="28"/>
          <w:szCs w:val="28"/>
        </w:rPr>
        <w:t xml:space="preserve"> просит 2-ой, 3-ий и т.д. дополнительный бланк</w:t>
      </w:r>
      <w:r w:rsidR="0033737B">
        <w:rPr>
          <w:i/>
          <w:iCs/>
          <w:color w:val="000000"/>
          <w:sz w:val="28"/>
          <w:szCs w:val="28"/>
        </w:rPr>
        <w:t>)</w:t>
      </w:r>
      <w:r w:rsidR="004E765C" w:rsidRPr="004E765C">
        <w:rPr>
          <w:i/>
          <w:iCs/>
          <w:color w:val="000000"/>
          <w:sz w:val="28"/>
          <w:szCs w:val="28"/>
        </w:rPr>
        <w:t>.</w:t>
      </w:r>
    </w:p>
    <w:p w:rsidR="007054B4" w:rsidRPr="002E4692" w:rsidRDefault="007054B4" w:rsidP="007054B4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</w:p>
    <w:p w:rsidR="005252C9" w:rsidRPr="002E4692" w:rsidRDefault="007054B4" w:rsidP="009076DF">
      <w:pPr>
        <w:shd w:val="clear" w:color="auto" w:fill="FFFFFF"/>
        <w:tabs>
          <w:tab w:val="left" w:pos="1134"/>
          <w:tab w:val="left" w:pos="1276"/>
        </w:tabs>
        <w:ind w:right="140"/>
        <w:jc w:val="center"/>
        <w:rPr>
          <w:i/>
          <w:iCs/>
          <w:sz w:val="28"/>
          <w:szCs w:val="28"/>
        </w:rPr>
      </w:pPr>
      <w:r>
        <w:rPr>
          <w:i/>
          <w:iCs/>
          <w:noProof/>
        </w:rPr>
        <w:drawing>
          <wp:inline distT="0" distB="0" distL="0" distR="0">
            <wp:extent cx="5940425" cy="3329940"/>
            <wp:effectExtent l="0" t="0" r="317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зымянный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2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4B4" w:rsidRDefault="007054B4" w:rsidP="00EC0AA9">
      <w:pPr>
        <w:shd w:val="clear" w:color="auto" w:fill="FFFFFF"/>
        <w:tabs>
          <w:tab w:val="left" w:pos="851"/>
          <w:tab w:val="left" w:pos="1134"/>
        </w:tabs>
        <w:ind w:right="140" w:firstLine="709"/>
        <w:jc w:val="both"/>
        <w:rPr>
          <w:i/>
          <w:iCs/>
          <w:noProof/>
        </w:rPr>
      </w:pPr>
    </w:p>
    <w:p w:rsidR="005252C9" w:rsidRDefault="005252C9" w:rsidP="00EC0AA9">
      <w:pPr>
        <w:shd w:val="clear" w:color="auto" w:fill="FFFFFF"/>
        <w:tabs>
          <w:tab w:val="left" w:pos="851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>Фиксировать номера выданных дополнительных бланков ответов №</w:t>
      </w:r>
      <w:r w:rsidR="002C163D">
        <w:rPr>
          <w:i/>
          <w:iCs/>
          <w:color w:val="000000"/>
          <w:sz w:val="28"/>
          <w:szCs w:val="28"/>
        </w:rPr>
        <w:t xml:space="preserve"> </w:t>
      </w:r>
      <w:r w:rsidRPr="002E4692">
        <w:rPr>
          <w:i/>
          <w:iCs/>
          <w:color w:val="000000"/>
          <w:sz w:val="28"/>
          <w:szCs w:val="28"/>
        </w:rPr>
        <w:t>2 в ведомости использования дополнительных бланков ответов №</w:t>
      </w:r>
      <w:r w:rsidR="002C163D">
        <w:rPr>
          <w:i/>
          <w:iCs/>
          <w:color w:val="000000"/>
          <w:sz w:val="28"/>
          <w:szCs w:val="28"/>
        </w:rPr>
        <w:t xml:space="preserve"> </w:t>
      </w:r>
      <w:r w:rsidRPr="002E4692">
        <w:rPr>
          <w:i/>
          <w:iCs/>
          <w:color w:val="000000"/>
          <w:sz w:val="28"/>
          <w:szCs w:val="28"/>
        </w:rPr>
        <w:t>2 (Форма ППЭ 12-03).</w:t>
      </w:r>
    </w:p>
    <w:p w:rsidR="001B5395" w:rsidRPr="002E4692" w:rsidRDefault="001B5395" w:rsidP="001B5395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  <w:r w:rsidRPr="00861566">
        <w:rPr>
          <w:i/>
          <w:iCs/>
          <w:color w:val="000000"/>
          <w:sz w:val="28"/>
          <w:szCs w:val="28"/>
        </w:rPr>
        <w:t xml:space="preserve">Фиксировать ФИО, номер бланка регистрации, время выхода из аудитории и время возвращения в аудиторию участников </w:t>
      </w:r>
      <w:r w:rsidR="007F4DE7">
        <w:rPr>
          <w:i/>
          <w:iCs/>
          <w:color w:val="000000"/>
          <w:sz w:val="28"/>
          <w:szCs w:val="28"/>
        </w:rPr>
        <w:t>в ведомости учета в</w:t>
      </w:r>
      <w:r w:rsidR="000162C7">
        <w:rPr>
          <w:i/>
          <w:iCs/>
          <w:color w:val="000000"/>
          <w:sz w:val="28"/>
          <w:szCs w:val="28"/>
        </w:rPr>
        <w:t>ремени отсутствия участников экзамена</w:t>
      </w:r>
      <w:r w:rsidR="007F4DE7">
        <w:rPr>
          <w:i/>
          <w:iCs/>
          <w:color w:val="000000"/>
          <w:sz w:val="28"/>
          <w:szCs w:val="28"/>
        </w:rPr>
        <w:t xml:space="preserve"> в аудитории </w:t>
      </w:r>
      <w:r w:rsidRPr="00861566">
        <w:rPr>
          <w:i/>
          <w:iCs/>
          <w:color w:val="000000"/>
          <w:sz w:val="28"/>
          <w:szCs w:val="28"/>
        </w:rPr>
        <w:t>(Форма ППЭ 12-04).</w:t>
      </w:r>
    </w:p>
    <w:p w:rsidR="005252C9" w:rsidRPr="002E4692" w:rsidRDefault="005252C9" w:rsidP="00EC0AA9">
      <w:pPr>
        <w:shd w:val="clear" w:color="auto" w:fill="FFFFFF"/>
        <w:tabs>
          <w:tab w:val="left" w:pos="851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 xml:space="preserve">Следить за порядком в аудитории и отвечать на вопросы </w:t>
      </w:r>
      <w:r w:rsidR="000D6C41">
        <w:rPr>
          <w:i/>
          <w:iCs/>
          <w:color w:val="000000"/>
          <w:sz w:val="28"/>
          <w:szCs w:val="28"/>
        </w:rPr>
        <w:t>участников экзамена</w:t>
      </w:r>
      <w:r w:rsidR="002C163D">
        <w:rPr>
          <w:i/>
          <w:iCs/>
          <w:color w:val="000000"/>
          <w:sz w:val="28"/>
          <w:szCs w:val="28"/>
        </w:rPr>
        <w:t xml:space="preserve">, </w:t>
      </w:r>
      <w:r w:rsidRPr="002E4692">
        <w:rPr>
          <w:i/>
          <w:iCs/>
          <w:color w:val="000000"/>
          <w:sz w:val="28"/>
          <w:szCs w:val="28"/>
        </w:rPr>
        <w:t>не связанные с содержанием КИМов.</w:t>
      </w:r>
    </w:p>
    <w:p w:rsidR="005252C9" w:rsidRPr="002E4692" w:rsidRDefault="005252C9" w:rsidP="00EC0AA9">
      <w:pPr>
        <w:shd w:val="clear" w:color="auto" w:fill="FFFFFF"/>
        <w:tabs>
          <w:tab w:val="left" w:pos="851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>Следить за работой системы видеонаблюдения и сообщать обо всех случаях неполадок руководителю ППЭ и члену ГЭК.</w:t>
      </w:r>
    </w:p>
    <w:p w:rsidR="00DF00A3" w:rsidRPr="005C5CBE" w:rsidRDefault="005252C9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</w:rPr>
      </w:pPr>
      <w:r w:rsidRPr="002E4692">
        <w:rPr>
          <w:i/>
          <w:iCs/>
          <w:color w:val="000000"/>
          <w:sz w:val="28"/>
          <w:szCs w:val="28"/>
        </w:rPr>
        <w:t>При выходе из аудитории обучающийся должен</w:t>
      </w:r>
      <w:r w:rsidRPr="00DF00A3">
        <w:rPr>
          <w:i/>
          <w:iCs/>
          <w:color w:val="000000"/>
          <w:sz w:val="28"/>
          <w:szCs w:val="28"/>
        </w:rPr>
        <w:t xml:space="preserve"> </w:t>
      </w:r>
      <w:r w:rsidR="00DF00A3" w:rsidRPr="00DF00A3">
        <w:rPr>
          <w:i/>
          <w:iCs/>
          <w:sz w:val="28"/>
          <w:szCs w:val="28"/>
        </w:rPr>
        <w:t xml:space="preserve">оставить письменные принадлежности, документ, удостоверяющий личность, КИМ, все бланки </w:t>
      </w:r>
      <w:r w:rsidR="00DF00A3" w:rsidRPr="00DF00A3">
        <w:rPr>
          <w:i/>
          <w:iCs/>
          <w:sz w:val="28"/>
          <w:szCs w:val="28"/>
        </w:rPr>
        <w:lastRenderedPageBreak/>
        <w:t>ответов и черновики на своем столе</w:t>
      </w:r>
      <w:r w:rsidR="00DF00A3" w:rsidRPr="00DF00A3">
        <w:rPr>
          <w:i/>
          <w:iCs/>
          <w:color w:val="000000"/>
          <w:sz w:val="28"/>
          <w:szCs w:val="28"/>
        </w:rPr>
        <w:t>. До выхода из аудитории обучающегося, один из организаторов должен подойти к его рабочему месту и в присутствии обучающегося проверить, что на столе остаются:</w:t>
      </w:r>
      <w:r w:rsidR="00DF00A3" w:rsidRPr="005C5CBE">
        <w:rPr>
          <w:i/>
          <w:iCs/>
          <w:color w:val="000000"/>
        </w:rPr>
        <w:t xml:space="preserve"> </w:t>
      </w:r>
    </w:p>
    <w:p w:rsidR="005252C9" w:rsidRPr="002E4692" w:rsidRDefault="005252C9" w:rsidP="00EC0AA9">
      <w:pPr>
        <w:pStyle w:val="a6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14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2E4692">
        <w:rPr>
          <w:rFonts w:ascii="Times New Roman" w:hAnsi="Times New Roman"/>
          <w:i/>
          <w:iCs/>
          <w:sz w:val="28"/>
          <w:szCs w:val="28"/>
        </w:rPr>
        <w:t>все бланки;</w:t>
      </w:r>
    </w:p>
    <w:p w:rsidR="005252C9" w:rsidRPr="002E4692" w:rsidRDefault="005252C9" w:rsidP="00EC0AA9">
      <w:pPr>
        <w:pStyle w:val="a6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14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2E4692">
        <w:rPr>
          <w:rFonts w:ascii="Times New Roman" w:hAnsi="Times New Roman"/>
          <w:i/>
          <w:iCs/>
          <w:sz w:val="28"/>
          <w:szCs w:val="28"/>
        </w:rPr>
        <w:t>КИМ (все листы);</w:t>
      </w:r>
    </w:p>
    <w:p w:rsidR="005252C9" w:rsidRPr="002E4692" w:rsidRDefault="005252C9" w:rsidP="00EC0AA9">
      <w:pPr>
        <w:pStyle w:val="a6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14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2E4692">
        <w:rPr>
          <w:rFonts w:ascii="Times New Roman" w:hAnsi="Times New Roman"/>
          <w:i/>
          <w:iCs/>
          <w:sz w:val="28"/>
          <w:szCs w:val="28"/>
        </w:rPr>
        <w:t>черновики;</w:t>
      </w:r>
    </w:p>
    <w:p w:rsidR="005252C9" w:rsidRPr="002E4692" w:rsidRDefault="005252C9" w:rsidP="00EC0AA9">
      <w:pPr>
        <w:pStyle w:val="a6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14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2E4692">
        <w:rPr>
          <w:rFonts w:ascii="Times New Roman" w:hAnsi="Times New Roman"/>
          <w:i/>
          <w:iCs/>
          <w:sz w:val="28"/>
          <w:szCs w:val="28"/>
        </w:rPr>
        <w:t>ручка;</w:t>
      </w:r>
    </w:p>
    <w:p w:rsidR="005252C9" w:rsidRPr="002E4692" w:rsidRDefault="005252C9" w:rsidP="00EC0AA9">
      <w:pPr>
        <w:pStyle w:val="a6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14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2E4692">
        <w:rPr>
          <w:rFonts w:ascii="Times New Roman" w:hAnsi="Times New Roman"/>
          <w:i/>
          <w:iCs/>
          <w:sz w:val="28"/>
          <w:szCs w:val="28"/>
        </w:rPr>
        <w:t>паспорт.</w:t>
      </w:r>
    </w:p>
    <w:p w:rsidR="005252C9" w:rsidRPr="002E4692" w:rsidRDefault="005252C9" w:rsidP="00EC0AA9">
      <w:pPr>
        <w:shd w:val="clear" w:color="auto" w:fill="FFFFFF"/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ab/>
        <w:t>После этого участник может покинуть аудиторию.</w:t>
      </w:r>
    </w:p>
    <w:p w:rsidR="005252C9" w:rsidRDefault="005252C9" w:rsidP="00EC0AA9">
      <w:pPr>
        <w:shd w:val="clear" w:color="auto" w:fill="FFFFFF"/>
        <w:tabs>
          <w:tab w:val="left" w:pos="851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2E4692">
        <w:rPr>
          <w:b/>
          <w:bCs/>
          <w:i/>
          <w:iCs/>
          <w:sz w:val="28"/>
          <w:szCs w:val="28"/>
        </w:rPr>
        <w:t>Выход из аудитории допускается ст</w:t>
      </w:r>
      <w:r w:rsidRPr="002E4692">
        <w:rPr>
          <w:b/>
          <w:bCs/>
          <w:i/>
          <w:iCs/>
          <w:color w:val="000000"/>
          <w:sz w:val="28"/>
          <w:szCs w:val="28"/>
        </w:rPr>
        <w:t>рого по одному человеку.</w:t>
      </w:r>
      <w:r w:rsidRPr="002E4692">
        <w:rPr>
          <w:i/>
          <w:iCs/>
          <w:color w:val="000000"/>
          <w:sz w:val="28"/>
          <w:szCs w:val="28"/>
        </w:rPr>
        <w:t xml:space="preserve"> </w:t>
      </w:r>
    </w:p>
    <w:p w:rsidR="00DF00A3" w:rsidRPr="00DF00A3" w:rsidRDefault="00DF00A3" w:rsidP="00DF00A3">
      <w:pPr>
        <w:shd w:val="clear" w:color="auto" w:fill="FFFFFF"/>
        <w:tabs>
          <w:tab w:val="left" w:pos="1134"/>
        </w:tabs>
        <w:ind w:firstLine="709"/>
        <w:jc w:val="both"/>
        <w:rPr>
          <w:i/>
          <w:color w:val="000000"/>
          <w:sz w:val="28"/>
          <w:szCs w:val="28"/>
        </w:rPr>
      </w:pPr>
      <w:r w:rsidRPr="00DF00A3">
        <w:rPr>
          <w:i/>
          <w:color w:val="000000"/>
          <w:sz w:val="28"/>
          <w:szCs w:val="28"/>
        </w:rPr>
        <w:t>При выходе участника из аудитории организаторы в аудитории фиксируют факт выхода участника в форме ППЭ-12-04МАШ «</w:t>
      </w:r>
      <w:r w:rsidRPr="00DF00A3">
        <w:rPr>
          <w:i/>
          <w:iCs/>
          <w:sz w:val="28"/>
          <w:szCs w:val="28"/>
        </w:rPr>
        <w:t>Ведомость учета в</w:t>
      </w:r>
      <w:r w:rsidR="00B42B09">
        <w:rPr>
          <w:i/>
          <w:iCs/>
          <w:sz w:val="28"/>
          <w:szCs w:val="28"/>
        </w:rPr>
        <w:t>ремени отсутствия участников экзамена</w:t>
      </w:r>
      <w:r w:rsidRPr="00DF00A3">
        <w:rPr>
          <w:i/>
          <w:iCs/>
          <w:sz w:val="28"/>
          <w:szCs w:val="28"/>
        </w:rPr>
        <w:t xml:space="preserve"> в аудитории»</w:t>
      </w:r>
      <w:r w:rsidRPr="00DF00A3">
        <w:rPr>
          <w:i/>
          <w:color w:val="000000"/>
          <w:sz w:val="28"/>
          <w:szCs w:val="28"/>
        </w:rPr>
        <w:t>.</w:t>
      </w:r>
    </w:p>
    <w:p w:rsidR="005252C9" w:rsidRDefault="005252C9" w:rsidP="00EC0AA9">
      <w:pPr>
        <w:shd w:val="clear" w:color="auto" w:fill="FFFFFF"/>
        <w:tabs>
          <w:tab w:val="left" w:pos="851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>При установлен</w:t>
      </w:r>
      <w:r w:rsidR="00702BC3">
        <w:rPr>
          <w:i/>
          <w:iCs/>
          <w:color w:val="000000"/>
          <w:sz w:val="28"/>
          <w:szCs w:val="28"/>
        </w:rPr>
        <w:t>ии факта наличия у участника экзамена</w:t>
      </w:r>
      <w:r w:rsidRPr="002E4692">
        <w:rPr>
          <w:i/>
          <w:iCs/>
          <w:color w:val="000000"/>
          <w:sz w:val="28"/>
          <w:szCs w:val="28"/>
        </w:rPr>
        <w:t xml:space="preserve"> средств связи и электронно-вычислительной техники во время проведения ЕГЭ или иного нарушения ими установленного порядка проведения ЕГЭ, такой участник удаляется с экзамена. В этом случае организатор</w:t>
      </w:r>
      <w:r w:rsidR="00DF00A3">
        <w:rPr>
          <w:i/>
          <w:iCs/>
          <w:color w:val="000000"/>
          <w:sz w:val="28"/>
          <w:szCs w:val="28"/>
        </w:rPr>
        <w:t xml:space="preserve"> совместно с членом ГЭК и </w:t>
      </w:r>
      <w:r w:rsidRPr="002E4692">
        <w:rPr>
          <w:i/>
          <w:iCs/>
          <w:color w:val="000000"/>
          <w:sz w:val="28"/>
          <w:szCs w:val="28"/>
        </w:rPr>
        <w:t>руководителем ППЭ должен:</w:t>
      </w:r>
    </w:p>
    <w:p w:rsidR="002C163D" w:rsidRPr="002E4692" w:rsidRDefault="00B42B09" w:rsidP="00EC0AA9">
      <w:pPr>
        <w:shd w:val="clear" w:color="auto" w:fill="FFFFFF"/>
        <w:tabs>
          <w:tab w:val="left" w:pos="851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 </w:t>
      </w:r>
      <w:r w:rsidR="002C163D">
        <w:rPr>
          <w:i/>
          <w:iCs/>
          <w:color w:val="000000"/>
          <w:sz w:val="28"/>
          <w:szCs w:val="28"/>
        </w:rPr>
        <w:t>показать запрещенный предмет (телефон или справочные материалы) на видеокамеру;</w:t>
      </w:r>
    </w:p>
    <w:p w:rsidR="00DF00A3" w:rsidRPr="00DF00A3" w:rsidRDefault="00B42B09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 </w:t>
      </w:r>
      <w:r w:rsidR="00DF00A3" w:rsidRPr="00DF00A3">
        <w:rPr>
          <w:i/>
          <w:iCs/>
          <w:color w:val="000000"/>
          <w:sz w:val="28"/>
          <w:szCs w:val="28"/>
        </w:rPr>
        <w:t>заполнить форму ППЭ-2</w:t>
      </w:r>
      <w:r>
        <w:rPr>
          <w:i/>
          <w:iCs/>
          <w:color w:val="000000"/>
          <w:sz w:val="28"/>
          <w:szCs w:val="28"/>
        </w:rPr>
        <w:t>1 «Акт об удалении участника экзамена</w:t>
      </w:r>
      <w:r w:rsidR="00DF00A3" w:rsidRPr="00DF00A3">
        <w:rPr>
          <w:i/>
          <w:iCs/>
          <w:color w:val="000000"/>
          <w:sz w:val="28"/>
          <w:szCs w:val="28"/>
        </w:rPr>
        <w:t xml:space="preserve">» в штабе ППЭ в зоне </w:t>
      </w:r>
      <w:r w:rsidR="003B5E24">
        <w:rPr>
          <w:i/>
          <w:iCs/>
          <w:color w:val="000000"/>
          <w:sz w:val="28"/>
          <w:szCs w:val="28"/>
        </w:rPr>
        <w:t>видимости камер видеонаблюдения.</w:t>
      </w:r>
    </w:p>
    <w:p w:rsidR="00DF00A3" w:rsidRPr="00DF00A3" w:rsidRDefault="00DF00A3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b/>
          <w:i/>
          <w:iCs/>
          <w:sz w:val="28"/>
          <w:szCs w:val="28"/>
        </w:rPr>
      </w:pPr>
      <w:r w:rsidRPr="00DF00A3">
        <w:rPr>
          <w:b/>
          <w:i/>
          <w:iCs/>
          <w:sz w:val="28"/>
          <w:szCs w:val="28"/>
        </w:rPr>
        <w:t xml:space="preserve">В Акте об удалении участника при указании причины удаления необходимо указать и точное время удаления участника. </w:t>
      </w:r>
    </w:p>
    <w:p w:rsidR="00DF00A3" w:rsidRPr="00DF00A3" w:rsidRDefault="00DF00A3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b/>
          <w:i/>
          <w:iCs/>
          <w:sz w:val="28"/>
          <w:szCs w:val="28"/>
        </w:rPr>
      </w:pPr>
      <w:r w:rsidRPr="00DF00A3">
        <w:rPr>
          <w:b/>
          <w:i/>
          <w:iCs/>
          <w:sz w:val="28"/>
          <w:szCs w:val="28"/>
        </w:rPr>
        <w:t>К Акту должны быть приложены:</w:t>
      </w:r>
    </w:p>
    <w:p w:rsidR="00DF00A3" w:rsidRPr="00DF00A3" w:rsidRDefault="00B42B09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 </w:t>
      </w:r>
      <w:r w:rsidR="00DF00A3" w:rsidRPr="00DF00A3">
        <w:rPr>
          <w:b/>
          <w:i/>
          <w:sz w:val="28"/>
          <w:szCs w:val="28"/>
        </w:rPr>
        <w:t>служебная записка на имя руководителя ППЭ о выявленном нарушении (составляет работник, выявивший нарушение)</w:t>
      </w:r>
      <w:r w:rsidR="002C163D">
        <w:rPr>
          <w:b/>
          <w:i/>
          <w:sz w:val="28"/>
          <w:szCs w:val="28"/>
        </w:rPr>
        <w:t xml:space="preserve"> с приложением справочных мат</w:t>
      </w:r>
      <w:r w:rsidR="00702BC3">
        <w:rPr>
          <w:b/>
          <w:i/>
          <w:sz w:val="28"/>
          <w:szCs w:val="28"/>
        </w:rPr>
        <w:t>ериалов, изъятых у участника экзамена</w:t>
      </w:r>
      <w:r w:rsidR="00DF00A3" w:rsidRPr="00DF00A3">
        <w:rPr>
          <w:b/>
          <w:i/>
          <w:sz w:val="28"/>
          <w:szCs w:val="28"/>
        </w:rPr>
        <w:t>;</w:t>
      </w:r>
    </w:p>
    <w:p w:rsidR="00DF00A3" w:rsidRPr="00DF00A3" w:rsidRDefault="00B42B09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 </w:t>
      </w:r>
      <w:r w:rsidR="00DF00A3" w:rsidRPr="00DF00A3">
        <w:rPr>
          <w:b/>
          <w:i/>
          <w:sz w:val="28"/>
          <w:szCs w:val="28"/>
        </w:rPr>
        <w:t xml:space="preserve">объяснительная </w:t>
      </w:r>
      <w:r w:rsidR="00354F5B">
        <w:rPr>
          <w:b/>
          <w:i/>
          <w:sz w:val="28"/>
          <w:szCs w:val="28"/>
        </w:rPr>
        <w:t xml:space="preserve">записка </w:t>
      </w:r>
      <w:r w:rsidR="00DF00A3" w:rsidRPr="00DF00A3">
        <w:rPr>
          <w:b/>
          <w:i/>
          <w:sz w:val="28"/>
          <w:szCs w:val="28"/>
        </w:rPr>
        <w:t>участника экзамена, допустившего нарушение порядка проведения экзамена;</w:t>
      </w:r>
    </w:p>
    <w:p w:rsidR="00DF00A3" w:rsidRPr="00DF00A3" w:rsidRDefault="00B42B09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b/>
          <w:i/>
          <w:iCs/>
          <w:sz w:val="28"/>
          <w:szCs w:val="28"/>
        </w:rPr>
        <w:t>- </w:t>
      </w:r>
      <w:r w:rsidR="00DF00A3" w:rsidRPr="00DF00A3">
        <w:rPr>
          <w:i/>
          <w:iCs/>
          <w:color w:val="000000"/>
          <w:sz w:val="28"/>
          <w:szCs w:val="28"/>
        </w:rPr>
        <w:t>в аудитории ППЭ внести соответствующую отметку («Х») в графу «Удален с экзамена» формы ПП</w:t>
      </w:r>
      <w:r>
        <w:rPr>
          <w:i/>
          <w:iCs/>
          <w:color w:val="000000"/>
          <w:sz w:val="28"/>
          <w:szCs w:val="28"/>
        </w:rPr>
        <w:t>Э-05-02 «Протокол проведения экзамена</w:t>
      </w:r>
      <w:r w:rsidR="00DF00A3" w:rsidRPr="00DF00A3">
        <w:rPr>
          <w:i/>
          <w:iCs/>
          <w:color w:val="000000"/>
          <w:sz w:val="28"/>
          <w:szCs w:val="28"/>
        </w:rPr>
        <w:t xml:space="preserve"> в аудитории»; </w:t>
      </w:r>
    </w:p>
    <w:p w:rsidR="00DF00A3" w:rsidRPr="00DF00A3" w:rsidRDefault="00B42B09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 </w:t>
      </w:r>
      <w:r w:rsidR="00DF00A3" w:rsidRPr="00DF00A3">
        <w:rPr>
          <w:i/>
          <w:iCs/>
          <w:color w:val="000000"/>
          <w:sz w:val="28"/>
          <w:szCs w:val="28"/>
        </w:rPr>
        <w:t>в аудитории внести соответствующую отметку («Х») в поле «Удален с экзамена в связи с нарушением порядка проведения ЕГЭ» в нижней части бланка реги</w:t>
      </w:r>
      <w:r w:rsidR="00702BC3">
        <w:rPr>
          <w:i/>
          <w:iCs/>
          <w:color w:val="000000"/>
          <w:sz w:val="28"/>
          <w:szCs w:val="28"/>
        </w:rPr>
        <w:t>страции удаленного участника экзамена</w:t>
      </w:r>
      <w:r w:rsidR="00DF00A3" w:rsidRPr="00DF00A3">
        <w:rPr>
          <w:i/>
          <w:iCs/>
          <w:color w:val="000000"/>
          <w:sz w:val="28"/>
          <w:szCs w:val="28"/>
        </w:rPr>
        <w:t xml:space="preserve"> и поставить свою подпись в соответствующем поле.</w:t>
      </w:r>
    </w:p>
    <w:p w:rsidR="00DF00A3" w:rsidRPr="00DF00A3" w:rsidRDefault="00702BC3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 случае если участник экзамена</w:t>
      </w:r>
      <w:r w:rsidR="00DF00A3" w:rsidRPr="00DF00A3">
        <w:rPr>
          <w:i/>
          <w:iCs/>
          <w:color w:val="000000"/>
          <w:sz w:val="28"/>
          <w:szCs w:val="28"/>
        </w:rPr>
        <w:t xml:space="preserve"> по состоянию здоровья или другим объективным причинам не может завершить выполнение экзаменационной работы, он может покинуть аудиторию.  При этом ответственный организатор должен пригласить организатора вне аудитории, который сопроводит такого участника к медицинскому работнику и пригласит члена (членов) ГЭК в медицинский кабинет.</w:t>
      </w:r>
    </w:p>
    <w:p w:rsidR="00DF00A3" w:rsidRPr="00DF00A3" w:rsidRDefault="00DF00A3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  <w:r w:rsidRPr="00DF00A3">
        <w:rPr>
          <w:i/>
          <w:iCs/>
          <w:color w:val="000000"/>
          <w:sz w:val="28"/>
          <w:szCs w:val="28"/>
        </w:rPr>
        <w:t xml:space="preserve">В случае подтверждения медицинским работником факта ухудшения </w:t>
      </w:r>
      <w:r w:rsidR="00702BC3">
        <w:rPr>
          <w:i/>
          <w:iCs/>
          <w:color w:val="000000"/>
          <w:sz w:val="28"/>
          <w:szCs w:val="28"/>
        </w:rPr>
        <w:t>состояния здоровья участника экзамена</w:t>
      </w:r>
      <w:r w:rsidRPr="00DF00A3">
        <w:rPr>
          <w:i/>
          <w:iCs/>
          <w:color w:val="000000"/>
          <w:sz w:val="28"/>
          <w:szCs w:val="28"/>
        </w:rPr>
        <w:t xml:space="preserve"> и принятия участником решения о </w:t>
      </w:r>
      <w:r w:rsidRPr="00DF00A3">
        <w:rPr>
          <w:i/>
          <w:iCs/>
          <w:color w:val="000000"/>
          <w:sz w:val="28"/>
          <w:szCs w:val="28"/>
        </w:rPr>
        <w:lastRenderedPageBreak/>
        <w:t>досрочном завершении экзамена организатору совместно с членом ГЭК, руководителем ППЭ и медицинским работником (техническим специалистом – в случае технического сбоя при проведении экзамена) необходимо:</w:t>
      </w:r>
    </w:p>
    <w:p w:rsidR="00DF00A3" w:rsidRPr="00DF00A3" w:rsidRDefault="00B42B09" w:rsidP="0038239D">
      <w:pPr>
        <w:tabs>
          <w:tab w:val="left" w:pos="851"/>
          <w:tab w:val="left" w:pos="1134"/>
        </w:tabs>
        <w:ind w:firstLine="709"/>
        <w:jc w:val="both"/>
        <w:rPr>
          <w:b/>
          <w:i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 </w:t>
      </w:r>
      <w:r w:rsidR="00DF00A3" w:rsidRPr="00DF00A3">
        <w:rPr>
          <w:i/>
          <w:iCs/>
          <w:color w:val="000000"/>
          <w:sz w:val="28"/>
          <w:szCs w:val="28"/>
        </w:rPr>
        <w:t>заполнить форму ППЭ-22 «Акт о досрочном завершении эк</w:t>
      </w:r>
      <w:r w:rsidR="0038239D">
        <w:rPr>
          <w:i/>
          <w:iCs/>
          <w:color w:val="000000"/>
          <w:sz w:val="28"/>
          <w:szCs w:val="28"/>
        </w:rPr>
        <w:t>замена по объективным причинам», в котором</w:t>
      </w:r>
      <w:r w:rsidR="00DF00A3" w:rsidRPr="00DF00A3">
        <w:rPr>
          <w:b/>
          <w:i/>
          <w:iCs/>
          <w:sz w:val="28"/>
          <w:szCs w:val="28"/>
        </w:rPr>
        <w:t xml:space="preserve"> необходимо указать причину досрочного завершения экзамена и точное время завершения экзамена участником. К Акту должна быть приложена</w:t>
      </w:r>
      <w:r w:rsidR="0038239D">
        <w:rPr>
          <w:b/>
          <w:i/>
          <w:iCs/>
          <w:sz w:val="28"/>
          <w:szCs w:val="28"/>
        </w:rPr>
        <w:t xml:space="preserve"> </w:t>
      </w:r>
      <w:r w:rsidR="00DF00A3" w:rsidRPr="00DF00A3">
        <w:rPr>
          <w:b/>
          <w:i/>
          <w:sz w:val="28"/>
          <w:szCs w:val="28"/>
        </w:rPr>
        <w:t>служебная записка на имя руководителя ППЭ о факте досрочного завершения участником экзамена (составляет работник, выявивший факт досрочного завершения);</w:t>
      </w:r>
    </w:p>
    <w:p w:rsidR="00DF00A3" w:rsidRPr="00DF00A3" w:rsidRDefault="00B42B09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 </w:t>
      </w:r>
      <w:r w:rsidR="00DF00A3" w:rsidRPr="00DF00A3">
        <w:rPr>
          <w:i/>
          <w:iCs/>
          <w:color w:val="000000"/>
          <w:sz w:val="28"/>
          <w:szCs w:val="28"/>
        </w:rPr>
        <w:t>в аудитории внести соответствующую отметку («Х») в графу «Не закончил экзамен» формы ПП</w:t>
      </w:r>
      <w:r>
        <w:rPr>
          <w:i/>
          <w:iCs/>
          <w:color w:val="000000"/>
          <w:sz w:val="28"/>
          <w:szCs w:val="28"/>
        </w:rPr>
        <w:t>Э-05-02 «Протокол проведения экзамена</w:t>
      </w:r>
      <w:r w:rsidR="00DF00A3" w:rsidRPr="00DF00A3">
        <w:rPr>
          <w:i/>
          <w:iCs/>
          <w:color w:val="000000"/>
          <w:sz w:val="28"/>
          <w:szCs w:val="28"/>
        </w:rPr>
        <w:t xml:space="preserve"> в аудитории»;</w:t>
      </w:r>
    </w:p>
    <w:p w:rsidR="00DF00A3" w:rsidRPr="00DF00A3" w:rsidRDefault="00B42B09" w:rsidP="00DF00A3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</w:t>
      </w:r>
      <w:r>
        <w:rPr>
          <w:i/>
          <w:iCs/>
          <w:color w:val="000000"/>
          <w:sz w:val="28"/>
          <w:szCs w:val="28"/>
          <w:lang w:val="en-US"/>
        </w:rPr>
        <w:t> </w:t>
      </w:r>
      <w:r w:rsidR="00DF00A3" w:rsidRPr="00DF00A3">
        <w:rPr>
          <w:i/>
          <w:iCs/>
          <w:color w:val="000000"/>
          <w:sz w:val="28"/>
          <w:szCs w:val="28"/>
        </w:rPr>
        <w:t xml:space="preserve">в аудитории внести соответствующую отметку («Х») в поле «Не закончил экзамен по уважительной причине» в нижней части </w:t>
      </w:r>
      <w:r w:rsidR="00702BC3">
        <w:rPr>
          <w:i/>
          <w:iCs/>
          <w:color w:val="000000"/>
          <w:sz w:val="28"/>
          <w:szCs w:val="28"/>
        </w:rPr>
        <w:t>бланка регистрации участника экзамена</w:t>
      </w:r>
      <w:r w:rsidR="00DF00A3" w:rsidRPr="00DF00A3">
        <w:rPr>
          <w:i/>
          <w:iCs/>
          <w:color w:val="000000"/>
          <w:sz w:val="28"/>
          <w:szCs w:val="28"/>
        </w:rPr>
        <w:t>, который не может завершить экзамен по объективным причинам и поставить свою подпись в соответствующем поле.</w:t>
      </w:r>
    </w:p>
    <w:p w:rsidR="00B42B09" w:rsidRPr="002E4692" w:rsidRDefault="00B42B09" w:rsidP="00B42B09">
      <w:pPr>
        <w:shd w:val="clear" w:color="auto" w:fill="FFFFFF"/>
        <w:tabs>
          <w:tab w:val="left" w:pos="851"/>
          <w:tab w:val="left" w:pos="1134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2E4692">
        <w:rPr>
          <w:i/>
          <w:iCs/>
          <w:color w:val="000000"/>
          <w:sz w:val="28"/>
          <w:szCs w:val="28"/>
        </w:rPr>
        <w:t>Фиксировать в докладно</w:t>
      </w:r>
      <w:r>
        <w:rPr>
          <w:i/>
          <w:iCs/>
          <w:color w:val="000000"/>
          <w:sz w:val="28"/>
          <w:szCs w:val="28"/>
        </w:rPr>
        <w:t>й записке замечания участников экзамена</w:t>
      </w:r>
      <w:r w:rsidRPr="002E4692">
        <w:rPr>
          <w:i/>
          <w:iCs/>
          <w:color w:val="000000"/>
          <w:sz w:val="28"/>
          <w:szCs w:val="28"/>
        </w:rPr>
        <w:t xml:space="preserve"> об опечатках, неточностях или ошибках в </w:t>
      </w:r>
      <w:proofErr w:type="spellStart"/>
      <w:r w:rsidRPr="002E4692">
        <w:rPr>
          <w:i/>
          <w:iCs/>
          <w:color w:val="000000"/>
          <w:sz w:val="28"/>
          <w:szCs w:val="28"/>
        </w:rPr>
        <w:t>КИМах</w:t>
      </w:r>
      <w:proofErr w:type="spellEnd"/>
      <w:r w:rsidRPr="002E4692">
        <w:rPr>
          <w:i/>
          <w:iCs/>
          <w:color w:val="000000"/>
          <w:sz w:val="28"/>
          <w:szCs w:val="28"/>
        </w:rPr>
        <w:t>. Докладную записку для фиксации замечаний мо</w:t>
      </w:r>
      <w:r>
        <w:rPr>
          <w:i/>
          <w:iCs/>
          <w:color w:val="000000"/>
          <w:sz w:val="28"/>
          <w:szCs w:val="28"/>
        </w:rPr>
        <w:t>жно получить у руководителя ППЭ или составить в свободной форме.</w:t>
      </w:r>
    </w:p>
    <w:p w:rsidR="005252C9" w:rsidRPr="002E4692" w:rsidRDefault="005252C9" w:rsidP="007236A2">
      <w:pPr>
        <w:tabs>
          <w:tab w:val="left" w:pos="10206"/>
        </w:tabs>
        <w:suppressAutoHyphens/>
        <w:spacing w:line="120" w:lineRule="exact"/>
        <w:ind w:right="142" w:firstLine="709"/>
        <w:jc w:val="both"/>
        <w:rPr>
          <w:i/>
          <w:sz w:val="28"/>
          <w:szCs w:val="28"/>
          <w:lang w:eastAsia="zh-CN"/>
        </w:rPr>
      </w:pPr>
    </w:p>
    <w:p w:rsidR="008D547B" w:rsidRPr="00A8644C" w:rsidRDefault="008D547B" w:rsidP="00EC0AA9">
      <w:pPr>
        <w:tabs>
          <w:tab w:val="left" w:pos="10206"/>
        </w:tabs>
        <w:suppressAutoHyphens/>
        <w:ind w:right="140" w:firstLine="709"/>
        <w:jc w:val="both"/>
        <w:rPr>
          <w:i/>
          <w:sz w:val="28"/>
          <w:szCs w:val="28"/>
          <w:lang w:eastAsia="zh-CN"/>
        </w:rPr>
      </w:pPr>
      <w:r w:rsidRPr="00A8644C">
        <w:rPr>
          <w:i/>
          <w:sz w:val="28"/>
          <w:szCs w:val="28"/>
          <w:lang w:eastAsia="zh-CN"/>
        </w:rPr>
        <w:t xml:space="preserve">За </w:t>
      </w:r>
      <w:r w:rsidRPr="00925A40">
        <w:rPr>
          <w:b/>
          <w:i/>
          <w:sz w:val="28"/>
          <w:szCs w:val="28"/>
          <w:lang w:eastAsia="zh-CN"/>
        </w:rPr>
        <w:t>30 минут</w:t>
      </w:r>
      <w:r w:rsidRPr="00A8644C">
        <w:rPr>
          <w:i/>
          <w:sz w:val="28"/>
          <w:szCs w:val="28"/>
          <w:lang w:eastAsia="zh-CN"/>
        </w:rPr>
        <w:t xml:space="preserve"> до окончания выполнения экзаменационной работы необходимо объявить:</w:t>
      </w:r>
    </w:p>
    <w:p w:rsidR="008D547B" w:rsidRPr="00697037" w:rsidRDefault="008D547B" w:rsidP="00EC0AA9">
      <w:pPr>
        <w:suppressAutoHyphens/>
        <w:ind w:right="140" w:firstLine="709"/>
        <w:jc w:val="both"/>
        <w:rPr>
          <w:sz w:val="28"/>
          <w:szCs w:val="28"/>
          <w:lang w:eastAsia="zh-CN"/>
        </w:rPr>
      </w:pPr>
      <w:r w:rsidRPr="00697037">
        <w:rPr>
          <w:sz w:val="28"/>
          <w:szCs w:val="28"/>
          <w:lang w:eastAsia="zh-CN"/>
        </w:rPr>
        <w:t xml:space="preserve">До окончания выполнения экзаменационной работы осталось 30 минут. </w:t>
      </w:r>
    </w:p>
    <w:p w:rsidR="008D547B" w:rsidRPr="00697037" w:rsidRDefault="008D547B" w:rsidP="00EC0AA9">
      <w:pPr>
        <w:tabs>
          <w:tab w:val="left" w:pos="10206"/>
        </w:tabs>
        <w:suppressAutoHyphens/>
        <w:ind w:right="140" w:firstLine="709"/>
        <w:jc w:val="both"/>
        <w:rPr>
          <w:sz w:val="28"/>
          <w:szCs w:val="28"/>
          <w:lang w:eastAsia="zh-CN"/>
        </w:rPr>
      </w:pPr>
      <w:r w:rsidRPr="00697037">
        <w:rPr>
          <w:sz w:val="28"/>
          <w:szCs w:val="28"/>
          <w:lang w:eastAsia="zh-CN"/>
        </w:rPr>
        <w:t>Не забывайте переносить ответы из текста работы и черновика в бланки ответов</w:t>
      </w:r>
      <w:r w:rsidR="005252C9" w:rsidRPr="00697037">
        <w:rPr>
          <w:iCs/>
          <w:color w:val="000000"/>
          <w:sz w:val="28"/>
          <w:szCs w:val="28"/>
        </w:rPr>
        <w:t xml:space="preserve"> гелевой или капиллярной ручкой с чернилами черного цвета</w:t>
      </w:r>
      <w:r w:rsidRPr="00697037">
        <w:rPr>
          <w:sz w:val="28"/>
          <w:szCs w:val="28"/>
          <w:lang w:eastAsia="zh-CN"/>
        </w:rPr>
        <w:t>.</w:t>
      </w:r>
    </w:p>
    <w:p w:rsidR="005252C9" w:rsidRPr="00A8644C" w:rsidRDefault="005252C9" w:rsidP="00EC0AA9">
      <w:pPr>
        <w:shd w:val="clear" w:color="auto" w:fill="FFFFFF"/>
        <w:tabs>
          <w:tab w:val="left" w:pos="1134"/>
          <w:tab w:val="left" w:pos="1276"/>
        </w:tabs>
        <w:ind w:right="140" w:firstLine="709"/>
        <w:jc w:val="both"/>
        <w:rPr>
          <w:i/>
          <w:iCs/>
          <w:color w:val="000000"/>
          <w:sz w:val="28"/>
          <w:szCs w:val="28"/>
        </w:rPr>
      </w:pPr>
      <w:r w:rsidRPr="00A8644C">
        <w:rPr>
          <w:i/>
          <w:iCs/>
          <w:color w:val="000000"/>
          <w:sz w:val="28"/>
          <w:szCs w:val="28"/>
        </w:rPr>
        <w:t xml:space="preserve">За </w:t>
      </w:r>
      <w:r w:rsidRPr="00A8644C">
        <w:rPr>
          <w:b/>
          <w:i/>
          <w:iCs/>
          <w:color w:val="000000"/>
          <w:sz w:val="28"/>
          <w:szCs w:val="28"/>
        </w:rPr>
        <w:t>15 минут</w:t>
      </w:r>
      <w:r w:rsidRPr="00A8644C">
        <w:rPr>
          <w:i/>
          <w:iCs/>
          <w:color w:val="000000"/>
          <w:sz w:val="28"/>
          <w:szCs w:val="28"/>
        </w:rPr>
        <w:t xml:space="preserve"> </w:t>
      </w:r>
      <w:r w:rsidR="00925A40" w:rsidRPr="00A8644C">
        <w:rPr>
          <w:i/>
          <w:sz w:val="28"/>
          <w:szCs w:val="28"/>
          <w:lang w:eastAsia="zh-CN"/>
        </w:rPr>
        <w:t>до окончания выполнения экзаменационной работы</w:t>
      </w:r>
      <w:r w:rsidRPr="00A8644C">
        <w:rPr>
          <w:i/>
          <w:iCs/>
          <w:color w:val="000000"/>
          <w:sz w:val="28"/>
          <w:szCs w:val="28"/>
        </w:rPr>
        <w:t>:</w:t>
      </w:r>
    </w:p>
    <w:p w:rsidR="00FE137D" w:rsidRPr="00A8644C" w:rsidRDefault="00FE137D" w:rsidP="00FE137D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i/>
          <w:iCs/>
          <w:color w:val="000000"/>
          <w:sz w:val="28"/>
          <w:szCs w:val="28"/>
        </w:rPr>
      </w:pPr>
      <w:r w:rsidRPr="00A8644C">
        <w:rPr>
          <w:i/>
          <w:iCs/>
          <w:color w:val="000000"/>
          <w:sz w:val="28"/>
          <w:szCs w:val="28"/>
        </w:rPr>
        <w:t>– пересчитать испорченные и бракованные ИК в аудитории;</w:t>
      </w:r>
    </w:p>
    <w:p w:rsidR="00FE137D" w:rsidRPr="00A8644C" w:rsidRDefault="00FE137D" w:rsidP="00FE137D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i/>
          <w:iCs/>
          <w:color w:val="000000"/>
          <w:sz w:val="28"/>
          <w:szCs w:val="28"/>
        </w:rPr>
      </w:pPr>
      <w:r w:rsidRPr="00A8644C">
        <w:rPr>
          <w:i/>
          <w:iCs/>
          <w:color w:val="000000"/>
          <w:sz w:val="28"/>
          <w:szCs w:val="28"/>
        </w:rPr>
        <w:t>– проверить полноту внесенных сведений в форме ППЭ-05-02 «Протокол проведени</w:t>
      </w:r>
      <w:r w:rsidR="009B379B">
        <w:rPr>
          <w:i/>
          <w:iCs/>
          <w:color w:val="000000"/>
          <w:sz w:val="28"/>
          <w:szCs w:val="28"/>
        </w:rPr>
        <w:t>я экзамена</w:t>
      </w:r>
      <w:r w:rsidRPr="00A8644C">
        <w:rPr>
          <w:i/>
          <w:iCs/>
          <w:color w:val="000000"/>
          <w:sz w:val="28"/>
          <w:szCs w:val="28"/>
        </w:rPr>
        <w:t xml:space="preserve"> в аудитории» и наличие отметок о фактах удаления с экзамена, досрочного завершения экзамена, наличия ошибок в документах (если таковые имели место быть).</w:t>
      </w:r>
    </w:p>
    <w:p w:rsidR="008D547B" w:rsidRPr="00A8644C" w:rsidRDefault="008D547B" w:rsidP="00EC0AA9">
      <w:pPr>
        <w:tabs>
          <w:tab w:val="left" w:pos="10206"/>
        </w:tabs>
        <w:suppressAutoHyphens/>
        <w:ind w:right="140" w:firstLine="709"/>
        <w:jc w:val="both"/>
        <w:rPr>
          <w:i/>
          <w:sz w:val="28"/>
          <w:szCs w:val="28"/>
          <w:lang w:eastAsia="zh-CN"/>
        </w:rPr>
      </w:pPr>
      <w:r w:rsidRPr="00A8644C">
        <w:rPr>
          <w:i/>
          <w:sz w:val="28"/>
          <w:szCs w:val="28"/>
          <w:lang w:eastAsia="zh-CN"/>
        </w:rPr>
        <w:t xml:space="preserve">За </w:t>
      </w:r>
      <w:r w:rsidRPr="00925A40">
        <w:rPr>
          <w:b/>
          <w:i/>
          <w:sz w:val="28"/>
          <w:szCs w:val="28"/>
          <w:lang w:eastAsia="zh-CN"/>
        </w:rPr>
        <w:t>5 минут</w:t>
      </w:r>
      <w:r w:rsidRPr="00A8644C">
        <w:rPr>
          <w:i/>
          <w:sz w:val="28"/>
          <w:szCs w:val="28"/>
          <w:lang w:eastAsia="zh-CN"/>
        </w:rPr>
        <w:t xml:space="preserve"> до окончания выполнения экзаменационной работы необходимо объявить:</w:t>
      </w:r>
    </w:p>
    <w:p w:rsidR="008D547B" w:rsidRPr="00C64D28" w:rsidRDefault="008D547B" w:rsidP="00EC0AA9">
      <w:pPr>
        <w:tabs>
          <w:tab w:val="left" w:pos="10206"/>
        </w:tabs>
        <w:suppressAutoHyphens/>
        <w:ind w:right="140" w:firstLine="709"/>
        <w:jc w:val="both"/>
        <w:rPr>
          <w:sz w:val="28"/>
          <w:szCs w:val="28"/>
          <w:lang w:eastAsia="zh-CN"/>
        </w:rPr>
      </w:pPr>
      <w:r w:rsidRPr="00C64D28">
        <w:rPr>
          <w:sz w:val="28"/>
          <w:szCs w:val="28"/>
          <w:lang w:eastAsia="zh-CN"/>
        </w:rPr>
        <w:t>До окончания выполнения экзаменационной работы осталось 5 минут. Проверьте, все ли ответы вы перенесли из КИМ и черновиков в бланки ответов.</w:t>
      </w:r>
    </w:p>
    <w:p w:rsidR="0021662D" w:rsidRPr="00A8644C" w:rsidRDefault="0021662D" w:rsidP="0021662D">
      <w:pPr>
        <w:tabs>
          <w:tab w:val="left" w:pos="851"/>
          <w:tab w:val="left" w:pos="1134"/>
          <w:tab w:val="left" w:pos="1440"/>
        </w:tabs>
        <w:ind w:firstLine="709"/>
        <w:jc w:val="both"/>
        <w:rPr>
          <w:i/>
          <w:iCs/>
          <w:sz w:val="28"/>
          <w:szCs w:val="28"/>
        </w:rPr>
      </w:pPr>
      <w:r w:rsidRPr="00A8644C">
        <w:rPr>
          <w:i/>
          <w:iCs/>
          <w:sz w:val="28"/>
          <w:szCs w:val="28"/>
        </w:rPr>
        <w:t xml:space="preserve">По окончании выполнения экзаменационной работы объявить о завершении экзамена и </w:t>
      </w:r>
      <w:r w:rsidRPr="00A8644C">
        <w:rPr>
          <w:i/>
          <w:sz w:val="28"/>
          <w:szCs w:val="28"/>
        </w:rPr>
        <w:t xml:space="preserve">попросить положить все материалы на край рабочего стола (при этом все оставшиеся </w:t>
      </w:r>
      <w:r w:rsidR="000D6C41">
        <w:rPr>
          <w:i/>
          <w:sz w:val="28"/>
          <w:szCs w:val="28"/>
        </w:rPr>
        <w:t>участники экзамена</w:t>
      </w:r>
      <w:r w:rsidRPr="00A8644C">
        <w:rPr>
          <w:i/>
          <w:sz w:val="28"/>
          <w:szCs w:val="28"/>
        </w:rPr>
        <w:t xml:space="preserve"> должны оставаться на своих местах)</w:t>
      </w:r>
      <w:r w:rsidRPr="00A8644C">
        <w:rPr>
          <w:i/>
          <w:iCs/>
          <w:sz w:val="28"/>
          <w:szCs w:val="28"/>
        </w:rPr>
        <w:t>:</w:t>
      </w:r>
    </w:p>
    <w:p w:rsidR="0021662D" w:rsidRPr="00C64D28" w:rsidRDefault="0021662D" w:rsidP="0021662D">
      <w:pPr>
        <w:tabs>
          <w:tab w:val="left" w:pos="851"/>
          <w:tab w:val="left" w:pos="1134"/>
          <w:tab w:val="left" w:pos="1440"/>
        </w:tabs>
        <w:ind w:firstLine="709"/>
        <w:jc w:val="both"/>
        <w:rPr>
          <w:iCs/>
          <w:sz w:val="28"/>
          <w:szCs w:val="28"/>
        </w:rPr>
      </w:pPr>
      <w:r w:rsidRPr="00C64D28">
        <w:rPr>
          <w:iCs/>
          <w:sz w:val="28"/>
          <w:szCs w:val="28"/>
        </w:rPr>
        <w:t>Выполнение экзаменационной работы окончено. Положите экзаменационные материалы на край стола. Мы пройдем и соберем ваши экзаменационные материалы.</w:t>
      </w:r>
    </w:p>
    <w:p w:rsidR="008D547B" w:rsidRPr="002E4692" w:rsidRDefault="008D547B" w:rsidP="00EC0AA9">
      <w:pPr>
        <w:suppressAutoHyphens/>
        <w:ind w:right="140" w:firstLine="709"/>
        <w:jc w:val="both"/>
        <w:rPr>
          <w:i/>
          <w:sz w:val="28"/>
          <w:szCs w:val="28"/>
          <w:lang w:eastAsia="zh-CN"/>
        </w:rPr>
      </w:pPr>
      <w:r w:rsidRPr="002E4692">
        <w:rPr>
          <w:i/>
          <w:sz w:val="28"/>
          <w:szCs w:val="28"/>
          <w:lang w:eastAsia="zh-CN"/>
        </w:rPr>
        <w:lastRenderedPageBreak/>
        <w:t>Организаторы осуществляют сбор экзаменационных материа</w:t>
      </w:r>
      <w:r w:rsidR="00702BC3">
        <w:rPr>
          <w:i/>
          <w:sz w:val="28"/>
          <w:szCs w:val="28"/>
          <w:lang w:eastAsia="zh-CN"/>
        </w:rPr>
        <w:t>лов с рабочих мест участников экзамена</w:t>
      </w:r>
      <w:r w:rsidRPr="002E4692">
        <w:rPr>
          <w:i/>
          <w:sz w:val="28"/>
          <w:szCs w:val="28"/>
          <w:lang w:eastAsia="zh-CN"/>
        </w:rPr>
        <w:t xml:space="preserve"> в организованном порядке.</w:t>
      </w:r>
    </w:p>
    <w:p w:rsidR="00F83EDE" w:rsidRPr="002E4692" w:rsidRDefault="00F83EDE" w:rsidP="009B379B">
      <w:pPr>
        <w:tabs>
          <w:tab w:val="left" w:pos="851"/>
          <w:tab w:val="left" w:pos="1134"/>
          <w:tab w:val="left" w:pos="1440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b/>
          <w:bCs/>
          <w:i/>
          <w:iCs/>
          <w:sz w:val="28"/>
          <w:szCs w:val="28"/>
          <w:u w:val="single"/>
        </w:rPr>
        <w:t>Самостоятельно</w:t>
      </w:r>
      <w:r w:rsidRPr="0021662D">
        <w:rPr>
          <w:i/>
          <w:iCs/>
          <w:sz w:val="28"/>
          <w:szCs w:val="28"/>
        </w:rPr>
        <w:t xml:space="preserve"> </w:t>
      </w:r>
      <w:r w:rsidR="0021662D" w:rsidRPr="0021662D">
        <w:rPr>
          <w:i/>
          <w:iCs/>
          <w:sz w:val="28"/>
          <w:szCs w:val="28"/>
        </w:rPr>
        <w:t>собрать со столов</w:t>
      </w:r>
      <w:r w:rsidR="0021662D">
        <w:rPr>
          <w:i/>
          <w:iCs/>
          <w:sz w:val="28"/>
          <w:szCs w:val="28"/>
        </w:rPr>
        <w:t xml:space="preserve"> экзаменационные</w:t>
      </w:r>
      <w:r w:rsidR="0021662D" w:rsidRPr="0021662D">
        <w:rPr>
          <w:i/>
          <w:iCs/>
          <w:sz w:val="28"/>
          <w:szCs w:val="28"/>
        </w:rPr>
        <w:t xml:space="preserve"> материалы (КИМы, черновики, бланки регистрации и бланки ответов № 1, № 2 (лист 1 и лист 2), доп. бланки № 2), проверяя:</w:t>
      </w:r>
    </w:p>
    <w:p w:rsidR="00F83EDE" w:rsidRPr="002E4692" w:rsidRDefault="009B379B" w:rsidP="009B379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 </w:t>
      </w:r>
      <w:r w:rsidR="00F83EDE" w:rsidRPr="002E4692">
        <w:rPr>
          <w:i/>
          <w:iCs/>
          <w:color w:val="000000"/>
          <w:sz w:val="28"/>
          <w:szCs w:val="28"/>
        </w:rPr>
        <w:t xml:space="preserve">правильность заполнения всех полей в бланке регистрации; </w:t>
      </w:r>
    </w:p>
    <w:p w:rsidR="00F83EDE" w:rsidRPr="002E4692" w:rsidRDefault="009B379B" w:rsidP="009B379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 </w:t>
      </w:r>
      <w:r w:rsidR="00F83EDE" w:rsidRPr="002E4692">
        <w:rPr>
          <w:i/>
          <w:iCs/>
          <w:color w:val="000000"/>
          <w:sz w:val="28"/>
          <w:szCs w:val="28"/>
        </w:rPr>
        <w:t>наличие подписи в соответствующих полях в бланке регистрации и бланке № 1;</w:t>
      </w:r>
    </w:p>
    <w:p w:rsidR="00F83EDE" w:rsidRPr="003C5B71" w:rsidRDefault="009B379B" w:rsidP="009B379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40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 </w:t>
      </w:r>
      <w:r w:rsidR="00B53DDE">
        <w:rPr>
          <w:i/>
          <w:iCs/>
          <w:color w:val="000000"/>
          <w:sz w:val="28"/>
          <w:szCs w:val="28"/>
        </w:rPr>
        <w:t xml:space="preserve">наличие </w:t>
      </w:r>
      <w:r w:rsidR="00F83EDE" w:rsidRPr="002E4692">
        <w:rPr>
          <w:i/>
          <w:iCs/>
          <w:color w:val="000000"/>
          <w:sz w:val="28"/>
          <w:szCs w:val="28"/>
        </w:rPr>
        <w:t>расшифровки штрих</w:t>
      </w:r>
      <w:r w:rsidR="009047E2">
        <w:rPr>
          <w:i/>
          <w:iCs/>
          <w:color w:val="000000"/>
          <w:sz w:val="28"/>
          <w:szCs w:val="28"/>
        </w:rPr>
        <w:t>-</w:t>
      </w:r>
      <w:r w:rsidR="00F83EDE" w:rsidRPr="002E4692">
        <w:rPr>
          <w:i/>
          <w:iCs/>
          <w:color w:val="000000"/>
          <w:sz w:val="28"/>
          <w:szCs w:val="28"/>
        </w:rPr>
        <w:t>кода</w:t>
      </w:r>
      <w:r w:rsidR="009047E2">
        <w:rPr>
          <w:i/>
          <w:iCs/>
          <w:color w:val="000000"/>
          <w:sz w:val="28"/>
          <w:szCs w:val="28"/>
        </w:rPr>
        <w:t>(</w:t>
      </w:r>
      <w:proofErr w:type="spellStart"/>
      <w:r w:rsidR="009047E2">
        <w:rPr>
          <w:i/>
          <w:iCs/>
          <w:color w:val="000000"/>
          <w:sz w:val="28"/>
          <w:szCs w:val="28"/>
        </w:rPr>
        <w:t>ов</w:t>
      </w:r>
      <w:proofErr w:type="spellEnd"/>
      <w:r w:rsidR="009047E2">
        <w:rPr>
          <w:i/>
          <w:iCs/>
          <w:color w:val="000000"/>
          <w:sz w:val="28"/>
          <w:szCs w:val="28"/>
        </w:rPr>
        <w:t>)</w:t>
      </w:r>
      <w:r w:rsidR="00F83EDE" w:rsidRPr="002E4692">
        <w:rPr>
          <w:i/>
          <w:iCs/>
          <w:color w:val="000000"/>
          <w:sz w:val="28"/>
          <w:szCs w:val="28"/>
        </w:rPr>
        <w:t xml:space="preserve"> в </w:t>
      </w:r>
      <w:r w:rsidR="009047E2">
        <w:rPr>
          <w:i/>
          <w:iCs/>
          <w:color w:val="000000"/>
          <w:sz w:val="28"/>
          <w:szCs w:val="28"/>
        </w:rPr>
        <w:t>дополнительном(</w:t>
      </w:r>
      <w:proofErr w:type="spellStart"/>
      <w:r w:rsidR="009047E2">
        <w:rPr>
          <w:i/>
          <w:iCs/>
          <w:color w:val="000000"/>
          <w:sz w:val="28"/>
          <w:szCs w:val="28"/>
        </w:rPr>
        <w:t>ых</w:t>
      </w:r>
      <w:proofErr w:type="spellEnd"/>
      <w:r w:rsidR="009047E2">
        <w:rPr>
          <w:i/>
          <w:iCs/>
          <w:color w:val="000000"/>
          <w:sz w:val="28"/>
          <w:szCs w:val="28"/>
        </w:rPr>
        <w:t xml:space="preserve">) </w:t>
      </w:r>
      <w:r w:rsidR="009047E2" w:rsidRPr="003C5B71">
        <w:rPr>
          <w:i/>
          <w:iCs/>
          <w:color w:val="000000"/>
          <w:sz w:val="28"/>
          <w:szCs w:val="28"/>
        </w:rPr>
        <w:t xml:space="preserve">бланке(ах) </w:t>
      </w:r>
      <w:r w:rsidR="00F83EDE" w:rsidRPr="003C5B71">
        <w:rPr>
          <w:i/>
          <w:iCs/>
          <w:color w:val="000000"/>
          <w:sz w:val="28"/>
          <w:szCs w:val="28"/>
        </w:rPr>
        <w:t xml:space="preserve">№ 2, в случае если </w:t>
      </w:r>
      <w:r w:rsidR="000D6C41" w:rsidRPr="003C5B71">
        <w:rPr>
          <w:i/>
          <w:iCs/>
          <w:color w:val="000000"/>
          <w:sz w:val="28"/>
          <w:szCs w:val="28"/>
        </w:rPr>
        <w:t>участник экзамена</w:t>
      </w:r>
      <w:r w:rsidR="00B53DDE" w:rsidRPr="003C5B71">
        <w:rPr>
          <w:i/>
          <w:iCs/>
          <w:color w:val="000000"/>
          <w:sz w:val="28"/>
          <w:szCs w:val="28"/>
        </w:rPr>
        <w:t xml:space="preserve"> использовал дополнительные</w:t>
      </w:r>
      <w:r w:rsidR="00F83EDE" w:rsidRPr="003C5B71">
        <w:rPr>
          <w:i/>
          <w:iCs/>
          <w:color w:val="000000"/>
          <w:sz w:val="28"/>
          <w:szCs w:val="28"/>
        </w:rPr>
        <w:t xml:space="preserve"> бланк</w:t>
      </w:r>
      <w:r w:rsidR="00B53DDE" w:rsidRPr="003C5B71">
        <w:rPr>
          <w:i/>
          <w:iCs/>
          <w:color w:val="000000"/>
          <w:sz w:val="28"/>
          <w:szCs w:val="28"/>
        </w:rPr>
        <w:t>и</w:t>
      </w:r>
      <w:r w:rsidR="003C5B71">
        <w:rPr>
          <w:i/>
          <w:iCs/>
          <w:color w:val="000000"/>
          <w:sz w:val="28"/>
          <w:szCs w:val="28"/>
        </w:rPr>
        <w:t xml:space="preserve"> № 2;</w:t>
      </w:r>
      <w:r w:rsidR="00F83EDE" w:rsidRPr="003C5B71">
        <w:rPr>
          <w:i/>
          <w:iCs/>
          <w:color w:val="000000"/>
          <w:sz w:val="28"/>
          <w:szCs w:val="28"/>
        </w:rPr>
        <w:t xml:space="preserve"> </w:t>
      </w:r>
    </w:p>
    <w:p w:rsidR="00F83EDE" w:rsidRPr="002E4692" w:rsidRDefault="00F83EDE" w:rsidP="009B379B">
      <w:pPr>
        <w:tabs>
          <w:tab w:val="left" w:pos="1134"/>
          <w:tab w:val="left" w:pos="1440"/>
        </w:tabs>
        <w:ind w:right="140" w:firstLine="709"/>
        <w:jc w:val="both"/>
        <w:rPr>
          <w:i/>
          <w:iCs/>
          <w:sz w:val="28"/>
          <w:szCs w:val="28"/>
        </w:rPr>
      </w:pPr>
      <w:r w:rsidRPr="003C5B71">
        <w:rPr>
          <w:i/>
          <w:iCs/>
          <w:sz w:val="28"/>
          <w:szCs w:val="28"/>
        </w:rPr>
        <w:t>и ставя при этом:</w:t>
      </w:r>
    </w:p>
    <w:p w:rsidR="008634CA" w:rsidRPr="002E4692" w:rsidRDefault="009B379B" w:rsidP="009B379B">
      <w:pPr>
        <w:tabs>
          <w:tab w:val="left" w:pos="1134"/>
        </w:tabs>
        <w:ind w:right="140" w:firstLine="709"/>
        <w:jc w:val="both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- </w:t>
      </w:r>
      <w:r w:rsidR="006141DA" w:rsidRPr="002E4692">
        <w:rPr>
          <w:b/>
          <w:i/>
          <w:iCs/>
          <w:sz w:val="28"/>
          <w:szCs w:val="28"/>
        </w:rPr>
        <w:t>в бланке ответов № 1</w:t>
      </w:r>
      <w:r w:rsidR="006141DA" w:rsidRPr="002E4692">
        <w:rPr>
          <w:b/>
          <w:i/>
          <w:sz w:val="28"/>
          <w:szCs w:val="26"/>
        </w:rPr>
        <w:t xml:space="preserve"> в поле «Количество заполненных полей «Замена ошибочных ответов» количество заполненных участником полей замены, а также поставить подпись в специально отведенном месте</w:t>
      </w:r>
      <w:r w:rsidR="006141DA" w:rsidRPr="002E4692">
        <w:rPr>
          <w:b/>
          <w:i/>
          <w:iCs/>
          <w:sz w:val="28"/>
          <w:szCs w:val="28"/>
        </w:rPr>
        <w:t xml:space="preserve"> (в</w:t>
      </w:r>
      <w:r w:rsidR="006141DA" w:rsidRPr="002E4692">
        <w:rPr>
          <w:b/>
          <w:i/>
          <w:sz w:val="28"/>
          <w:szCs w:val="26"/>
        </w:rPr>
        <w:t xml:space="preserve"> случае если участник экзамена не использовал поле «Замена ошибочных ответов на задания с кратким ответом» организатор в поле «Количество заполненных полей «Зам</w:t>
      </w:r>
      <w:r w:rsidR="00230646">
        <w:rPr>
          <w:b/>
          <w:i/>
          <w:sz w:val="28"/>
          <w:szCs w:val="26"/>
        </w:rPr>
        <w:t>ена ошибочных ответов» ставит «</w:t>
      </w:r>
      <w:r>
        <w:rPr>
          <w:b/>
          <w:i/>
          <w:sz w:val="28"/>
          <w:szCs w:val="26"/>
        </w:rPr>
        <w:t>Х</w:t>
      </w:r>
      <w:r w:rsidR="006141DA" w:rsidRPr="002E4692">
        <w:rPr>
          <w:b/>
          <w:i/>
          <w:sz w:val="28"/>
          <w:szCs w:val="26"/>
        </w:rPr>
        <w:t>» и подпись в специально отведенном месте);</w:t>
      </w:r>
      <w:r w:rsidR="006141DA" w:rsidRPr="002E4692">
        <w:rPr>
          <w:b/>
          <w:i/>
          <w:iCs/>
          <w:sz w:val="28"/>
          <w:szCs w:val="28"/>
        </w:rPr>
        <w:t xml:space="preserve"> </w:t>
      </w:r>
    </w:p>
    <w:p w:rsidR="00F83EDE" w:rsidRPr="002E4692" w:rsidRDefault="009B379B" w:rsidP="009B379B">
      <w:pPr>
        <w:tabs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 </w:t>
      </w:r>
      <w:r w:rsidR="008634CA" w:rsidRPr="002E4692">
        <w:rPr>
          <w:i/>
          <w:iCs/>
          <w:sz w:val="28"/>
          <w:szCs w:val="28"/>
        </w:rPr>
        <w:t xml:space="preserve">в </w:t>
      </w:r>
      <w:r w:rsidR="00F83EDE" w:rsidRPr="002E4692">
        <w:rPr>
          <w:i/>
          <w:iCs/>
          <w:sz w:val="28"/>
          <w:szCs w:val="28"/>
        </w:rPr>
        <w:t>бланке ответов № 2</w:t>
      </w:r>
      <w:r w:rsidR="00230646">
        <w:rPr>
          <w:i/>
          <w:iCs/>
          <w:sz w:val="28"/>
          <w:szCs w:val="28"/>
        </w:rPr>
        <w:t xml:space="preserve"> (лист 1 и лист 2), доп. бланке № 2</w:t>
      </w:r>
      <w:r w:rsidR="00F83EDE" w:rsidRPr="002E4692">
        <w:rPr>
          <w:i/>
          <w:iCs/>
          <w:sz w:val="28"/>
          <w:szCs w:val="28"/>
        </w:rPr>
        <w:t xml:space="preserve"> прочерк «</w:t>
      </w:r>
      <w:r w:rsidR="00F83EDE" w:rsidRPr="002E4692">
        <w:rPr>
          <w:i/>
          <w:iCs/>
          <w:sz w:val="28"/>
          <w:szCs w:val="28"/>
          <w:lang w:val="en-US"/>
        </w:rPr>
        <w:t>Z</w:t>
      </w:r>
      <w:r w:rsidR="00F83EDE" w:rsidRPr="002E4692">
        <w:rPr>
          <w:i/>
          <w:iCs/>
          <w:sz w:val="28"/>
          <w:szCs w:val="28"/>
        </w:rPr>
        <w:t>» на полях бланка, предназначенных для записи ответов в свободной форме, но оставшихся незаполненными (свободными от записей</w:t>
      </w:r>
      <w:r w:rsidR="00702BC3">
        <w:rPr>
          <w:i/>
          <w:iCs/>
          <w:sz w:val="28"/>
          <w:szCs w:val="28"/>
        </w:rPr>
        <w:t xml:space="preserve"> участника экзамена</w:t>
      </w:r>
      <w:r w:rsidR="00EC6787">
        <w:rPr>
          <w:i/>
          <w:iCs/>
          <w:sz w:val="28"/>
          <w:szCs w:val="28"/>
        </w:rPr>
        <w:t>)</w:t>
      </w:r>
      <w:r w:rsidR="00F83EDE" w:rsidRPr="002E4692">
        <w:rPr>
          <w:i/>
          <w:iCs/>
          <w:sz w:val="28"/>
          <w:szCs w:val="28"/>
        </w:rPr>
        <w:t>.</w:t>
      </w:r>
      <w:r w:rsidR="00EC6787" w:rsidRPr="00EC6787">
        <w:rPr>
          <w:i/>
          <w:iCs/>
        </w:rPr>
        <w:t xml:space="preserve"> </w:t>
      </w:r>
      <w:r w:rsidR="00EC6787" w:rsidRPr="00EC6787">
        <w:rPr>
          <w:i/>
          <w:iCs/>
          <w:sz w:val="28"/>
          <w:szCs w:val="28"/>
        </w:rPr>
        <w:t>Так как бланки являются односторонними прочерк «</w:t>
      </w:r>
      <w:r w:rsidR="00EC6787" w:rsidRPr="00EC6787">
        <w:rPr>
          <w:i/>
          <w:iCs/>
          <w:sz w:val="28"/>
          <w:szCs w:val="28"/>
          <w:lang w:val="en-US"/>
        </w:rPr>
        <w:t>Z</w:t>
      </w:r>
      <w:r w:rsidR="00EC6787" w:rsidRPr="00EC6787">
        <w:rPr>
          <w:i/>
          <w:iCs/>
          <w:sz w:val="28"/>
          <w:szCs w:val="28"/>
        </w:rPr>
        <w:t>» проставляется только на свободных от записи полях лицевой стороны бланков.</w:t>
      </w:r>
    </w:p>
    <w:p w:rsidR="00F83EDE" w:rsidRPr="002E4692" w:rsidRDefault="00F83EDE" w:rsidP="00EC0AA9">
      <w:pPr>
        <w:tabs>
          <w:tab w:val="left" w:pos="1134"/>
        </w:tabs>
        <w:ind w:right="140" w:firstLine="709"/>
        <w:jc w:val="both"/>
        <w:rPr>
          <w:b/>
          <w:bCs/>
          <w:i/>
          <w:iCs/>
          <w:sz w:val="28"/>
          <w:szCs w:val="28"/>
        </w:rPr>
      </w:pPr>
      <w:r w:rsidRPr="002E4692">
        <w:rPr>
          <w:b/>
          <w:bCs/>
          <w:i/>
          <w:iCs/>
          <w:sz w:val="28"/>
          <w:szCs w:val="28"/>
        </w:rPr>
        <w:t xml:space="preserve">Количество сданных экзаменационных материалов должно фиксироваться в форме </w:t>
      </w:r>
      <w:r w:rsidR="007F4963">
        <w:rPr>
          <w:b/>
          <w:bCs/>
          <w:i/>
          <w:iCs/>
          <w:sz w:val="28"/>
          <w:szCs w:val="28"/>
        </w:rPr>
        <w:t>ППЭ-</w:t>
      </w:r>
      <w:r w:rsidRPr="002E4692">
        <w:rPr>
          <w:b/>
          <w:bCs/>
          <w:i/>
          <w:iCs/>
          <w:sz w:val="28"/>
          <w:szCs w:val="28"/>
        </w:rPr>
        <w:t>05-02 и подтве</w:t>
      </w:r>
      <w:r w:rsidR="00702BC3">
        <w:rPr>
          <w:b/>
          <w:bCs/>
          <w:i/>
          <w:iCs/>
          <w:sz w:val="28"/>
          <w:szCs w:val="28"/>
        </w:rPr>
        <w:t>рждаться подписями участника экзамена</w:t>
      </w:r>
      <w:r w:rsidRPr="002E4692">
        <w:rPr>
          <w:b/>
          <w:bCs/>
          <w:i/>
          <w:iCs/>
          <w:sz w:val="28"/>
          <w:szCs w:val="28"/>
        </w:rPr>
        <w:t xml:space="preserve"> и ответственного организатора. Также организатор своей подписью должен зафиксировать факт неявки участника экзамена</w:t>
      </w:r>
      <w:r w:rsidR="003C5B71">
        <w:rPr>
          <w:b/>
          <w:bCs/>
          <w:i/>
          <w:iCs/>
          <w:sz w:val="28"/>
          <w:szCs w:val="28"/>
        </w:rPr>
        <w:t xml:space="preserve">, </w:t>
      </w:r>
      <w:r w:rsidRPr="002E4692">
        <w:rPr>
          <w:b/>
          <w:bCs/>
          <w:i/>
          <w:iCs/>
          <w:sz w:val="28"/>
          <w:szCs w:val="28"/>
        </w:rPr>
        <w:t xml:space="preserve">т.е. поставить подпись напротив ФИО неявившегося участника. </w:t>
      </w:r>
    </w:p>
    <w:p w:rsidR="00F83EDE" w:rsidRPr="002E4692" w:rsidRDefault="0021028A" w:rsidP="00EC0AA9">
      <w:pPr>
        <w:tabs>
          <w:tab w:val="left" w:pos="1134"/>
        </w:tabs>
        <w:ind w:right="140" w:firstLine="709"/>
        <w:jc w:val="both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Сформировать на столе 6</w:t>
      </w:r>
      <w:r w:rsidR="00F83EDE" w:rsidRPr="002E4692">
        <w:rPr>
          <w:i/>
          <w:iCs/>
          <w:sz w:val="28"/>
          <w:szCs w:val="28"/>
        </w:rPr>
        <w:t xml:space="preserve"> стопок экзаменационных материалов:</w:t>
      </w:r>
    </w:p>
    <w:p w:rsidR="00F83EDE" w:rsidRPr="002E4692" w:rsidRDefault="00F83EDE" w:rsidP="00EC0AA9">
      <w:pPr>
        <w:tabs>
          <w:tab w:val="left" w:pos="1134"/>
        </w:tabs>
        <w:ind w:right="140" w:firstLine="709"/>
        <w:jc w:val="both"/>
        <w:rPr>
          <w:b/>
          <w:bCs/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 xml:space="preserve">1. Стопка бланков регистрации. Последовательность бланков регистрации в стопке значения не имеет. Необходимо соблюдать ориентацию бланков (верх-низ, лицевая – оборотная стороны). </w:t>
      </w:r>
    </w:p>
    <w:p w:rsidR="009076DF" w:rsidRPr="009076DF" w:rsidRDefault="00F83EDE" w:rsidP="009076DF">
      <w:pPr>
        <w:tabs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 xml:space="preserve">2. Стопка бланков № 1. Последовательность бланков регистрации в стопке значения не имеет. Необходимо соблюдать ориентацию бланков (верх-низ, лицевая – оборотная стороны). </w:t>
      </w:r>
    </w:p>
    <w:p w:rsidR="00F83EDE" w:rsidRPr="002E4692" w:rsidRDefault="00F83EDE" w:rsidP="00EC0AA9">
      <w:pPr>
        <w:tabs>
          <w:tab w:val="left" w:pos="1134"/>
        </w:tabs>
        <w:ind w:right="140" w:firstLine="709"/>
        <w:jc w:val="both"/>
        <w:rPr>
          <w:b/>
          <w:bCs/>
          <w:i/>
          <w:iCs/>
          <w:sz w:val="28"/>
          <w:szCs w:val="28"/>
        </w:rPr>
      </w:pPr>
      <w:r w:rsidRPr="002E4692">
        <w:rPr>
          <w:b/>
          <w:bCs/>
          <w:i/>
          <w:iCs/>
          <w:sz w:val="28"/>
          <w:szCs w:val="28"/>
        </w:rPr>
        <w:t>3. Стопка бланков № 2 (</w:t>
      </w:r>
      <w:r w:rsidR="009076DF">
        <w:rPr>
          <w:b/>
          <w:bCs/>
          <w:i/>
          <w:iCs/>
          <w:sz w:val="28"/>
          <w:szCs w:val="28"/>
        </w:rPr>
        <w:t xml:space="preserve">лист 1 и лист 2, </w:t>
      </w:r>
      <w:r w:rsidRPr="002E4692">
        <w:rPr>
          <w:b/>
          <w:bCs/>
          <w:i/>
          <w:iCs/>
          <w:sz w:val="28"/>
          <w:szCs w:val="28"/>
        </w:rPr>
        <w:t>включая дополнительные бланки № 2. Необходимо соблюдать ориентацию бланков (верх-низ, лицевая – оборотная стороны.) Строго соблюдать последовательность бланков: бланк № 2</w:t>
      </w:r>
      <w:r w:rsidR="009076DF">
        <w:rPr>
          <w:b/>
          <w:bCs/>
          <w:i/>
          <w:iCs/>
          <w:sz w:val="28"/>
          <w:szCs w:val="28"/>
        </w:rPr>
        <w:t xml:space="preserve"> лист 1</w:t>
      </w:r>
      <w:r w:rsidRPr="002E4692">
        <w:rPr>
          <w:b/>
          <w:bCs/>
          <w:i/>
          <w:iCs/>
          <w:sz w:val="28"/>
          <w:szCs w:val="28"/>
        </w:rPr>
        <w:t xml:space="preserve">, </w:t>
      </w:r>
      <w:r w:rsidR="009076DF" w:rsidRPr="002E4692">
        <w:rPr>
          <w:b/>
          <w:bCs/>
          <w:i/>
          <w:iCs/>
          <w:sz w:val="28"/>
          <w:szCs w:val="28"/>
        </w:rPr>
        <w:t>бланк № 2</w:t>
      </w:r>
      <w:r w:rsidR="009076DF">
        <w:rPr>
          <w:b/>
          <w:bCs/>
          <w:i/>
          <w:iCs/>
          <w:sz w:val="28"/>
          <w:szCs w:val="28"/>
        </w:rPr>
        <w:t xml:space="preserve"> лист 2</w:t>
      </w:r>
      <w:r w:rsidR="009076DF" w:rsidRPr="002E4692">
        <w:rPr>
          <w:b/>
          <w:bCs/>
          <w:i/>
          <w:iCs/>
          <w:sz w:val="28"/>
          <w:szCs w:val="28"/>
        </w:rPr>
        <w:t>,</w:t>
      </w:r>
      <w:r w:rsidR="009076DF">
        <w:rPr>
          <w:b/>
          <w:bCs/>
          <w:i/>
          <w:iCs/>
          <w:sz w:val="28"/>
          <w:szCs w:val="28"/>
        </w:rPr>
        <w:t xml:space="preserve"> </w:t>
      </w:r>
      <w:r w:rsidRPr="002E4692">
        <w:rPr>
          <w:b/>
          <w:bCs/>
          <w:i/>
          <w:iCs/>
          <w:sz w:val="28"/>
          <w:szCs w:val="28"/>
        </w:rPr>
        <w:t>его доп. бланк № 2 и т.д.</w:t>
      </w:r>
    </w:p>
    <w:p w:rsidR="00F83EDE" w:rsidRPr="002E4692" w:rsidRDefault="009076DF" w:rsidP="009076DF">
      <w:pPr>
        <w:tabs>
          <w:tab w:val="left" w:pos="851"/>
          <w:tab w:val="left" w:pos="1134"/>
        </w:tabs>
        <w:ind w:right="140"/>
        <w:jc w:val="center"/>
        <w:rPr>
          <w:i/>
          <w:iCs/>
          <w:strike/>
          <w:sz w:val="28"/>
          <w:szCs w:val="28"/>
        </w:rPr>
      </w:pPr>
      <w:r>
        <w:rPr>
          <w:i/>
          <w:iCs/>
          <w:noProof/>
        </w:rPr>
        <w:lastRenderedPageBreak/>
        <w:drawing>
          <wp:inline distT="0" distB="0" distL="0" distR="0">
            <wp:extent cx="2794000" cy="340348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Безымянный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137" cy="344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610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 xml:space="preserve">4. Стопка </w:t>
      </w:r>
      <w:r w:rsidR="0021028A">
        <w:rPr>
          <w:i/>
          <w:iCs/>
          <w:sz w:val="28"/>
          <w:szCs w:val="28"/>
        </w:rPr>
        <w:t xml:space="preserve">использованных </w:t>
      </w:r>
      <w:r w:rsidRPr="002E4692">
        <w:rPr>
          <w:i/>
          <w:iCs/>
          <w:sz w:val="28"/>
          <w:szCs w:val="28"/>
        </w:rPr>
        <w:t>КИМов</w:t>
      </w:r>
      <w:r w:rsidR="007236A2">
        <w:rPr>
          <w:i/>
          <w:iCs/>
          <w:sz w:val="28"/>
          <w:szCs w:val="28"/>
        </w:rPr>
        <w:t xml:space="preserve"> с контрольными листами </w:t>
      </w:r>
    </w:p>
    <w:p w:rsidR="00F83EDE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 xml:space="preserve">5. Стопка </w:t>
      </w:r>
      <w:r w:rsidR="005D0C38">
        <w:rPr>
          <w:i/>
          <w:iCs/>
          <w:sz w:val="28"/>
          <w:szCs w:val="28"/>
        </w:rPr>
        <w:t xml:space="preserve">использованных </w:t>
      </w:r>
      <w:r w:rsidRPr="002E4692">
        <w:rPr>
          <w:i/>
          <w:iCs/>
          <w:sz w:val="28"/>
          <w:szCs w:val="28"/>
        </w:rPr>
        <w:t>черновиков.</w:t>
      </w:r>
    </w:p>
    <w:p w:rsidR="0021028A" w:rsidRPr="002E4692" w:rsidRDefault="0021028A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6. Стопка испорченных (бракованных) </w:t>
      </w:r>
      <w:r w:rsidR="001B5395">
        <w:rPr>
          <w:i/>
          <w:iCs/>
          <w:sz w:val="28"/>
          <w:szCs w:val="28"/>
        </w:rPr>
        <w:t>ИК</w:t>
      </w:r>
      <w:r w:rsidR="00FE59FC">
        <w:rPr>
          <w:i/>
          <w:iCs/>
          <w:sz w:val="28"/>
          <w:szCs w:val="28"/>
        </w:rPr>
        <w:t xml:space="preserve"> со служебными записками к ним</w:t>
      </w:r>
      <w:r w:rsidR="004B3610">
        <w:rPr>
          <w:i/>
          <w:iCs/>
          <w:sz w:val="28"/>
          <w:szCs w:val="28"/>
        </w:rPr>
        <w:t xml:space="preserve"> (при наличии)</w:t>
      </w:r>
      <w:r>
        <w:rPr>
          <w:i/>
          <w:iCs/>
          <w:sz w:val="28"/>
          <w:szCs w:val="28"/>
        </w:rPr>
        <w:t>.</w:t>
      </w:r>
    </w:p>
    <w:p w:rsidR="00C64D28" w:rsidRPr="002E4692" w:rsidRDefault="00702BC3" w:rsidP="00C64D28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На этом этапе участники экзамена</w:t>
      </w:r>
      <w:r w:rsidR="00C64D28" w:rsidRPr="00C64D28">
        <w:rPr>
          <w:i/>
          <w:iCs/>
          <w:sz w:val="28"/>
          <w:szCs w:val="28"/>
        </w:rPr>
        <w:t xml:space="preserve"> могут покинуть аудиторию.</w:t>
      </w:r>
    </w:p>
    <w:p w:rsidR="000F1672" w:rsidRPr="002E4692" w:rsidRDefault="00C64D28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</w:t>
      </w:r>
      <w:r w:rsidR="00F83EDE" w:rsidRPr="002E4692">
        <w:rPr>
          <w:i/>
          <w:iCs/>
          <w:sz w:val="28"/>
          <w:szCs w:val="28"/>
        </w:rPr>
        <w:t>ересчитать бланки регистрации, бланки № 1, бланки № 2 (</w:t>
      </w:r>
      <w:r w:rsidR="009754C8">
        <w:rPr>
          <w:i/>
          <w:iCs/>
          <w:sz w:val="28"/>
          <w:szCs w:val="28"/>
        </w:rPr>
        <w:t xml:space="preserve">лист 1 и лист 2, </w:t>
      </w:r>
      <w:r w:rsidR="00F83EDE" w:rsidRPr="002E4692">
        <w:rPr>
          <w:i/>
          <w:iCs/>
          <w:sz w:val="28"/>
          <w:szCs w:val="28"/>
        </w:rPr>
        <w:t>включая дополнительные</w:t>
      </w:r>
      <w:r w:rsidR="009754C8">
        <w:rPr>
          <w:i/>
          <w:iCs/>
          <w:sz w:val="28"/>
          <w:szCs w:val="28"/>
        </w:rPr>
        <w:t xml:space="preserve"> бланки № 2). З</w:t>
      </w:r>
      <w:r w:rsidR="00F83EDE" w:rsidRPr="002E4692">
        <w:rPr>
          <w:i/>
          <w:iCs/>
          <w:sz w:val="28"/>
          <w:szCs w:val="28"/>
        </w:rPr>
        <w:t xml:space="preserve">аполнить </w:t>
      </w:r>
      <w:bookmarkStart w:id="0" w:name="OLE_LINK1"/>
      <w:bookmarkStart w:id="1" w:name="OLE_LINK2"/>
      <w:r w:rsidR="009754C8">
        <w:rPr>
          <w:i/>
          <w:iCs/>
          <w:sz w:val="28"/>
          <w:szCs w:val="28"/>
        </w:rPr>
        <w:t>сопроводительную форму</w:t>
      </w:r>
      <w:r w:rsidR="00F83EDE" w:rsidRPr="002E4692">
        <w:rPr>
          <w:i/>
          <w:iCs/>
          <w:sz w:val="28"/>
          <w:szCs w:val="28"/>
        </w:rPr>
        <w:t xml:space="preserve"> </w:t>
      </w:r>
      <w:r w:rsidR="0088665B">
        <w:rPr>
          <w:i/>
          <w:iCs/>
          <w:sz w:val="28"/>
          <w:szCs w:val="28"/>
        </w:rPr>
        <w:t xml:space="preserve">на возвратном конверте </w:t>
      </w:r>
      <w:r w:rsidR="002B091F">
        <w:rPr>
          <w:i/>
          <w:iCs/>
          <w:sz w:val="28"/>
          <w:szCs w:val="28"/>
        </w:rPr>
        <w:t>(форма ППЭ-11</w:t>
      </w:r>
      <w:r w:rsidR="00F83EDE" w:rsidRPr="002E4692">
        <w:rPr>
          <w:i/>
          <w:iCs/>
          <w:sz w:val="28"/>
          <w:szCs w:val="28"/>
        </w:rPr>
        <w:t>)</w:t>
      </w:r>
      <w:bookmarkEnd w:id="0"/>
      <w:bookmarkEnd w:id="1"/>
      <w:r w:rsidR="000F1672" w:rsidRPr="002E4692">
        <w:rPr>
          <w:i/>
          <w:iCs/>
          <w:sz w:val="28"/>
          <w:szCs w:val="28"/>
        </w:rPr>
        <w:t xml:space="preserve"> и </w:t>
      </w:r>
      <w:r w:rsidR="00472CE4">
        <w:rPr>
          <w:i/>
          <w:iCs/>
          <w:sz w:val="28"/>
          <w:szCs w:val="28"/>
        </w:rPr>
        <w:t>вложить</w:t>
      </w:r>
      <w:r w:rsidR="000F1672" w:rsidRPr="002E4692">
        <w:rPr>
          <w:i/>
          <w:iCs/>
          <w:sz w:val="28"/>
          <w:szCs w:val="28"/>
        </w:rPr>
        <w:t xml:space="preserve"> все бланки </w:t>
      </w:r>
      <w:r w:rsidR="00610C99">
        <w:rPr>
          <w:i/>
          <w:iCs/>
          <w:sz w:val="28"/>
          <w:szCs w:val="28"/>
        </w:rPr>
        <w:t xml:space="preserve">участников </w:t>
      </w:r>
      <w:r w:rsidR="000F1672" w:rsidRPr="002E4692">
        <w:rPr>
          <w:i/>
          <w:iCs/>
          <w:sz w:val="28"/>
          <w:szCs w:val="28"/>
        </w:rPr>
        <w:t xml:space="preserve">в один возвратный конверт </w:t>
      </w:r>
      <w:r w:rsidR="003D6310">
        <w:rPr>
          <w:i/>
          <w:iCs/>
          <w:sz w:val="28"/>
          <w:szCs w:val="28"/>
        </w:rPr>
        <w:t xml:space="preserve">(соблюдая последовательность: сначала все бланки регистрации, затем все бланки ответов № 1 и затем все бланки ответов № 2 (лист 1 и лист 2, включая дополнительные бланки № 2) </w:t>
      </w:r>
      <w:r w:rsidR="000F1672" w:rsidRPr="002E4692">
        <w:rPr>
          <w:i/>
          <w:iCs/>
          <w:sz w:val="28"/>
          <w:szCs w:val="28"/>
        </w:rPr>
        <w:t>и заклеить его.</w:t>
      </w:r>
      <w:r w:rsidR="00610C99">
        <w:rPr>
          <w:i/>
          <w:iCs/>
          <w:sz w:val="28"/>
          <w:szCs w:val="28"/>
        </w:rPr>
        <w:t xml:space="preserve"> </w:t>
      </w:r>
    </w:p>
    <w:p w:rsidR="00241057" w:rsidRPr="005A549F" w:rsidRDefault="00241057" w:rsidP="00241057">
      <w:pPr>
        <w:widowControl w:val="0"/>
        <w:ind w:firstLine="709"/>
        <w:jc w:val="both"/>
        <w:rPr>
          <w:b/>
          <w:i/>
          <w:color w:val="000000"/>
          <w:sz w:val="28"/>
          <w:szCs w:val="28"/>
          <w:lang w:eastAsia="en-US"/>
        </w:rPr>
      </w:pPr>
      <w:r w:rsidRPr="005A549F">
        <w:rPr>
          <w:b/>
          <w:i/>
          <w:color w:val="000000"/>
          <w:sz w:val="28"/>
          <w:szCs w:val="20"/>
          <w:lang w:eastAsia="en-US"/>
        </w:rPr>
        <w:t xml:space="preserve">Упаковка ЭМ в конверты и сейф-пакет и запечатывание конвертов и сейф-пакета </w:t>
      </w:r>
      <w:r w:rsidRPr="005A549F">
        <w:rPr>
          <w:b/>
          <w:i/>
          <w:color w:val="000000"/>
          <w:sz w:val="28"/>
          <w:szCs w:val="28"/>
          <w:lang w:eastAsia="en-US"/>
        </w:rPr>
        <w:t>должны осуществляться таким образом, чтобы все действия организаторов попадали в зону видимости видеокамер и были четко просматриваемы.</w:t>
      </w:r>
    </w:p>
    <w:p w:rsidR="00D633FF" w:rsidRDefault="00F83EDE" w:rsidP="00D633FF">
      <w:pPr>
        <w:widowControl w:val="0"/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 xml:space="preserve"> </w:t>
      </w:r>
      <w:r w:rsidR="00D633FF">
        <w:rPr>
          <w:i/>
          <w:iCs/>
          <w:sz w:val="28"/>
          <w:szCs w:val="28"/>
        </w:rPr>
        <w:t>И</w:t>
      </w:r>
      <w:r w:rsidR="00D633FF" w:rsidRPr="002E4692">
        <w:rPr>
          <w:i/>
          <w:iCs/>
          <w:sz w:val="28"/>
          <w:szCs w:val="28"/>
        </w:rPr>
        <w:t>спорченные и имеющие полиграфические дефекты материалы</w:t>
      </w:r>
      <w:r w:rsidR="00D633FF" w:rsidRPr="00D633FF">
        <w:rPr>
          <w:i/>
          <w:iCs/>
          <w:sz w:val="28"/>
          <w:szCs w:val="28"/>
        </w:rPr>
        <w:t xml:space="preserve"> </w:t>
      </w:r>
      <w:r w:rsidR="00D633FF" w:rsidRPr="002E4692">
        <w:rPr>
          <w:i/>
          <w:iCs/>
          <w:sz w:val="28"/>
          <w:szCs w:val="28"/>
        </w:rPr>
        <w:t>также необходимо пересчи</w:t>
      </w:r>
      <w:r w:rsidR="00A530ED">
        <w:rPr>
          <w:i/>
          <w:iCs/>
          <w:sz w:val="28"/>
          <w:szCs w:val="28"/>
        </w:rPr>
        <w:t>тать</w:t>
      </w:r>
      <w:r w:rsidR="0054568D">
        <w:rPr>
          <w:i/>
          <w:iCs/>
          <w:sz w:val="28"/>
          <w:szCs w:val="28"/>
        </w:rPr>
        <w:t xml:space="preserve">, приложить к ним служебные записки с описанием факта обнаружения брака </w:t>
      </w:r>
      <w:r w:rsidR="00472CE4">
        <w:rPr>
          <w:i/>
          <w:iCs/>
          <w:sz w:val="28"/>
          <w:szCs w:val="28"/>
        </w:rPr>
        <w:t xml:space="preserve">в ЭМ </w:t>
      </w:r>
      <w:r w:rsidR="0054568D">
        <w:rPr>
          <w:i/>
          <w:iCs/>
          <w:sz w:val="28"/>
          <w:szCs w:val="28"/>
        </w:rPr>
        <w:t>или ситуации, которая привела к порче ЭМ</w:t>
      </w:r>
      <w:r w:rsidR="00A530ED">
        <w:rPr>
          <w:i/>
          <w:iCs/>
          <w:sz w:val="28"/>
          <w:szCs w:val="28"/>
        </w:rPr>
        <w:t>, заполнить сопроводительные формы</w:t>
      </w:r>
      <w:r w:rsidR="0088665B">
        <w:rPr>
          <w:i/>
          <w:iCs/>
          <w:sz w:val="28"/>
          <w:szCs w:val="28"/>
        </w:rPr>
        <w:t xml:space="preserve"> на возвратных конвертах</w:t>
      </w:r>
      <w:r w:rsidR="002B091F">
        <w:rPr>
          <w:i/>
          <w:iCs/>
          <w:sz w:val="28"/>
          <w:szCs w:val="28"/>
        </w:rPr>
        <w:t xml:space="preserve"> (форма </w:t>
      </w:r>
      <w:r w:rsidR="00D633FF" w:rsidRPr="002E4692">
        <w:rPr>
          <w:i/>
          <w:iCs/>
          <w:sz w:val="28"/>
          <w:szCs w:val="28"/>
        </w:rPr>
        <w:t>ППЭ</w:t>
      </w:r>
      <w:r w:rsidR="002B091F">
        <w:rPr>
          <w:i/>
          <w:iCs/>
          <w:sz w:val="28"/>
          <w:szCs w:val="28"/>
        </w:rPr>
        <w:t>-11</w:t>
      </w:r>
      <w:r w:rsidR="00D633FF" w:rsidRPr="002E4692">
        <w:rPr>
          <w:i/>
          <w:iCs/>
          <w:sz w:val="28"/>
          <w:szCs w:val="28"/>
        </w:rPr>
        <w:t xml:space="preserve">) </w:t>
      </w:r>
      <w:r w:rsidR="00472CE4">
        <w:rPr>
          <w:i/>
          <w:iCs/>
          <w:sz w:val="28"/>
          <w:szCs w:val="28"/>
        </w:rPr>
        <w:t xml:space="preserve">вложить материалы в </w:t>
      </w:r>
      <w:r w:rsidR="001B5395">
        <w:rPr>
          <w:i/>
          <w:iCs/>
          <w:sz w:val="28"/>
          <w:szCs w:val="28"/>
        </w:rPr>
        <w:t xml:space="preserve">возвратный </w:t>
      </w:r>
      <w:r w:rsidR="00472CE4">
        <w:rPr>
          <w:i/>
          <w:iCs/>
          <w:sz w:val="28"/>
          <w:szCs w:val="28"/>
        </w:rPr>
        <w:t xml:space="preserve">конверт </w:t>
      </w:r>
      <w:r w:rsidR="00D633FF" w:rsidRPr="002E4692">
        <w:rPr>
          <w:i/>
          <w:iCs/>
          <w:sz w:val="28"/>
          <w:szCs w:val="28"/>
        </w:rPr>
        <w:t xml:space="preserve">и </w:t>
      </w:r>
      <w:r w:rsidR="00A530ED">
        <w:rPr>
          <w:i/>
          <w:iCs/>
          <w:sz w:val="28"/>
          <w:szCs w:val="28"/>
        </w:rPr>
        <w:t>заклеить</w:t>
      </w:r>
      <w:r w:rsidR="00D633FF" w:rsidRPr="002E4692">
        <w:rPr>
          <w:i/>
          <w:iCs/>
          <w:sz w:val="28"/>
          <w:szCs w:val="28"/>
        </w:rPr>
        <w:t xml:space="preserve"> </w:t>
      </w:r>
      <w:r w:rsidR="001B5395">
        <w:rPr>
          <w:i/>
          <w:iCs/>
          <w:sz w:val="28"/>
          <w:szCs w:val="28"/>
        </w:rPr>
        <w:t>его</w:t>
      </w:r>
      <w:r w:rsidR="00D633FF" w:rsidRPr="002E4692">
        <w:rPr>
          <w:i/>
          <w:iCs/>
          <w:sz w:val="28"/>
          <w:szCs w:val="28"/>
        </w:rPr>
        <w:t>.</w:t>
      </w:r>
    </w:p>
    <w:p w:rsidR="00241057" w:rsidRDefault="00241057" w:rsidP="00843B8C">
      <w:pPr>
        <w:tabs>
          <w:tab w:val="left" w:pos="10206"/>
        </w:tabs>
        <w:suppressAutoHyphens/>
        <w:spacing w:line="120" w:lineRule="exact"/>
        <w:ind w:right="142" w:firstLine="709"/>
        <w:jc w:val="both"/>
        <w:rPr>
          <w:i/>
          <w:iCs/>
          <w:sz w:val="28"/>
          <w:szCs w:val="28"/>
        </w:rPr>
      </w:pPr>
    </w:p>
    <w:p w:rsidR="00FE59FC" w:rsidRDefault="00FE59FC" w:rsidP="00FE59FC">
      <w:pPr>
        <w:widowControl w:val="0"/>
        <w:ind w:right="140"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Использованные черновики</w:t>
      </w:r>
      <w:r w:rsidRPr="002E4692">
        <w:rPr>
          <w:i/>
          <w:iCs/>
          <w:sz w:val="28"/>
          <w:szCs w:val="28"/>
        </w:rPr>
        <w:t xml:space="preserve"> также необходимо пересчи</w:t>
      </w:r>
      <w:r>
        <w:rPr>
          <w:i/>
          <w:iCs/>
          <w:sz w:val="28"/>
          <w:szCs w:val="28"/>
        </w:rPr>
        <w:t xml:space="preserve">тать, заполнить сопроводительную форму на возвратном конверте (форма </w:t>
      </w:r>
      <w:r w:rsidRPr="002E4692">
        <w:rPr>
          <w:i/>
          <w:iCs/>
          <w:sz w:val="28"/>
          <w:szCs w:val="28"/>
        </w:rPr>
        <w:t>ППЭ</w:t>
      </w:r>
      <w:r>
        <w:rPr>
          <w:i/>
          <w:iCs/>
          <w:sz w:val="28"/>
          <w:szCs w:val="28"/>
        </w:rPr>
        <w:t>-11</w:t>
      </w:r>
      <w:r w:rsidRPr="002E4692">
        <w:rPr>
          <w:i/>
          <w:iCs/>
          <w:sz w:val="28"/>
          <w:szCs w:val="28"/>
        </w:rPr>
        <w:t>)</w:t>
      </w:r>
      <w:r w:rsidR="00472CE4">
        <w:rPr>
          <w:i/>
          <w:iCs/>
          <w:sz w:val="28"/>
          <w:szCs w:val="28"/>
        </w:rPr>
        <w:t>, вложить черновики в</w:t>
      </w:r>
      <w:r w:rsidR="00FA7DE1">
        <w:rPr>
          <w:i/>
          <w:iCs/>
          <w:sz w:val="28"/>
          <w:szCs w:val="28"/>
        </w:rPr>
        <w:t xml:space="preserve"> возвратный</w:t>
      </w:r>
      <w:r w:rsidR="00472CE4">
        <w:rPr>
          <w:i/>
          <w:iCs/>
          <w:sz w:val="28"/>
          <w:szCs w:val="28"/>
        </w:rPr>
        <w:t xml:space="preserve"> конверт</w:t>
      </w:r>
      <w:r w:rsidRPr="002E4692">
        <w:rPr>
          <w:i/>
          <w:iCs/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заклеить</w:t>
      </w:r>
      <w:r w:rsidRPr="002E4692">
        <w:rPr>
          <w:i/>
          <w:iCs/>
          <w:sz w:val="28"/>
          <w:szCs w:val="28"/>
        </w:rPr>
        <w:t xml:space="preserve"> </w:t>
      </w:r>
      <w:r w:rsidR="00FA7DE1">
        <w:rPr>
          <w:i/>
          <w:iCs/>
          <w:sz w:val="28"/>
          <w:szCs w:val="28"/>
        </w:rPr>
        <w:t>его</w:t>
      </w:r>
      <w:r w:rsidRPr="002E4692">
        <w:rPr>
          <w:i/>
          <w:iCs/>
          <w:sz w:val="28"/>
          <w:szCs w:val="28"/>
        </w:rPr>
        <w:t>.</w:t>
      </w:r>
    </w:p>
    <w:p w:rsidR="00F83EDE" w:rsidRPr="002E4692" w:rsidRDefault="00A530ED" w:rsidP="00D633FF">
      <w:pPr>
        <w:widowControl w:val="0"/>
        <w:ind w:right="140"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Использованные КИМы </w:t>
      </w:r>
      <w:r w:rsidR="00FE59FC">
        <w:rPr>
          <w:i/>
          <w:iCs/>
          <w:sz w:val="28"/>
          <w:szCs w:val="28"/>
        </w:rPr>
        <w:t xml:space="preserve">вместе с контрольными листами </w:t>
      </w:r>
      <w:r w:rsidR="00F83EDE" w:rsidRPr="002E4692">
        <w:rPr>
          <w:i/>
          <w:iCs/>
          <w:sz w:val="28"/>
          <w:szCs w:val="28"/>
        </w:rPr>
        <w:t xml:space="preserve">необходимо </w:t>
      </w:r>
      <w:r>
        <w:rPr>
          <w:i/>
          <w:iCs/>
          <w:sz w:val="28"/>
          <w:szCs w:val="28"/>
        </w:rPr>
        <w:t>упаковать в сейф-пакет. Заполненную сопроводительную</w:t>
      </w:r>
      <w:r w:rsidR="00F83EDE" w:rsidRPr="002E4692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форму</w:t>
      </w:r>
      <w:r w:rsidR="002B091F">
        <w:rPr>
          <w:i/>
          <w:iCs/>
          <w:sz w:val="28"/>
          <w:szCs w:val="28"/>
        </w:rPr>
        <w:t xml:space="preserve"> (форма </w:t>
      </w:r>
      <w:r w:rsidR="00F83EDE" w:rsidRPr="002E4692">
        <w:rPr>
          <w:i/>
          <w:iCs/>
          <w:sz w:val="28"/>
          <w:szCs w:val="28"/>
        </w:rPr>
        <w:t>ППЭ</w:t>
      </w:r>
      <w:r w:rsidR="002B091F">
        <w:rPr>
          <w:i/>
          <w:iCs/>
          <w:sz w:val="28"/>
          <w:szCs w:val="28"/>
        </w:rPr>
        <w:t>-11</w:t>
      </w:r>
      <w:r w:rsidR="00F83EDE" w:rsidRPr="002E4692">
        <w:rPr>
          <w:i/>
          <w:iCs/>
          <w:sz w:val="28"/>
          <w:szCs w:val="28"/>
        </w:rPr>
        <w:t xml:space="preserve">) </w:t>
      </w:r>
      <w:r w:rsidR="00A07C41">
        <w:rPr>
          <w:i/>
          <w:iCs/>
          <w:sz w:val="28"/>
          <w:szCs w:val="28"/>
        </w:rPr>
        <w:t xml:space="preserve">необходимо </w:t>
      </w:r>
      <w:r>
        <w:rPr>
          <w:i/>
          <w:iCs/>
          <w:sz w:val="28"/>
          <w:szCs w:val="28"/>
        </w:rPr>
        <w:t xml:space="preserve">вложить в прозрачный карман сейф-пакета </w:t>
      </w:r>
      <w:r w:rsidR="00F83EDE" w:rsidRPr="002E4692">
        <w:rPr>
          <w:i/>
          <w:iCs/>
          <w:sz w:val="28"/>
          <w:szCs w:val="28"/>
        </w:rPr>
        <w:t xml:space="preserve">и </w:t>
      </w:r>
      <w:r w:rsidR="00A07C41">
        <w:rPr>
          <w:i/>
          <w:iCs/>
          <w:sz w:val="28"/>
          <w:szCs w:val="28"/>
        </w:rPr>
        <w:t>заклеить сейф-пакет</w:t>
      </w:r>
      <w:r w:rsidR="00F83EDE" w:rsidRPr="002E4692">
        <w:rPr>
          <w:i/>
          <w:iCs/>
          <w:sz w:val="28"/>
          <w:szCs w:val="28"/>
        </w:rPr>
        <w:t xml:space="preserve">. 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lastRenderedPageBreak/>
        <w:t>Закончить офо</w:t>
      </w:r>
      <w:r w:rsidR="002B2079" w:rsidRPr="002E4692">
        <w:rPr>
          <w:i/>
          <w:iCs/>
          <w:sz w:val="28"/>
          <w:szCs w:val="28"/>
        </w:rPr>
        <w:t xml:space="preserve">рмление протокола </w:t>
      </w:r>
      <w:r w:rsidR="00241057">
        <w:rPr>
          <w:i/>
          <w:iCs/>
          <w:sz w:val="28"/>
          <w:szCs w:val="28"/>
        </w:rPr>
        <w:t>проведения экзамена</w:t>
      </w:r>
      <w:r w:rsidR="00A07C41">
        <w:rPr>
          <w:i/>
          <w:iCs/>
          <w:sz w:val="28"/>
          <w:szCs w:val="28"/>
        </w:rPr>
        <w:t xml:space="preserve"> в аудитории (форма ППЭ-05-02</w:t>
      </w:r>
      <w:r w:rsidRPr="002E4692">
        <w:rPr>
          <w:i/>
          <w:iCs/>
          <w:sz w:val="28"/>
          <w:szCs w:val="28"/>
        </w:rPr>
        <w:t>).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b/>
          <w:i/>
          <w:iCs/>
          <w:sz w:val="28"/>
          <w:szCs w:val="28"/>
          <w:u w:val="single"/>
        </w:rPr>
        <w:t>Громко вслух объявить</w:t>
      </w:r>
      <w:r w:rsidRPr="002E4692">
        <w:rPr>
          <w:i/>
          <w:iCs/>
          <w:sz w:val="28"/>
          <w:szCs w:val="28"/>
        </w:rPr>
        <w:t xml:space="preserve"> все данные протокола </w:t>
      </w:r>
      <w:r w:rsidR="00A07C41">
        <w:rPr>
          <w:i/>
          <w:iCs/>
          <w:sz w:val="28"/>
          <w:szCs w:val="28"/>
        </w:rPr>
        <w:t>ППЭ-</w:t>
      </w:r>
      <w:r w:rsidRPr="002E4692">
        <w:rPr>
          <w:i/>
          <w:iCs/>
          <w:sz w:val="28"/>
          <w:szCs w:val="28"/>
        </w:rPr>
        <w:t>05-02: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Cs/>
          <w:sz w:val="28"/>
          <w:szCs w:val="28"/>
        </w:rPr>
        <w:t>На пункте</w:t>
      </w:r>
      <w:r w:rsidRPr="002E4692">
        <w:rPr>
          <w:i/>
          <w:iCs/>
          <w:sz w:val="28"/>
          <w:szCs w:val="28"/>
        </w:rPr>
        <w:t xml:space="preserve"> ______ (называете номер пункта), </w:t>
      </w:r>
      <w:r w:rsidRPr="002E4692">
        <w:rPr>
          <w:iCs/>
          <w:sz w:val="28"/>
          <w:szCs w:val="28"/>
        </w:rPr>
        <w:t>в аудитории</w:t>
      </w:r>
      <w:r w:rsidRPr="002E4692">
        <w:rPr>
          <w:i/>
          <w:iCs/>
          <w:sz w:val="28"/>
          <w:szCs w:val="28"/>
        </w:rPr>
        <w:t xml:space="preserve"> ________ (называете номер аудитории) </w:t>
      </w:r>
      <w:r w:rsidRPr="002E4692">
        <w:rPr>
          <w:iCs/>
          <w:sz w:val="28"/>
          <w:szCs w:val="28"/>
        </w:rPr>
        <w:t>состоялся экзамен по</w:t>
      </w:r>
      <w:r w:rsidRPr="002E4692">
        <w:rPr>
          <w:i/>
          <w:iCs/>
          <w:sz w:val="28"/>
          <w:szCs w:val="28"/>
        </w:rPr>
        <w:t xml:space="preserve"> ___________ (называете предмет) __________ (называете дату проведения экзамена).</w:t>
      </w:r>
    </w:p>
    <w:p w:rsidR="00F83EDE" w:rsidRPr="002E4692" w:rsidRDefault="007F4963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>Доставочный</w:t>
      </w:r>
      <w:r w:rsidR="00F83EDE" w:rsidRPr="002E469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сейф-пакет</w:t>
      </w:r>
      <w:r w:rsidR="00F83EDE" w:rsidRPr="002E4692">
        <w:rPr>
          <w:iCs/>
          <w:sz w:val="28"/>
          <w:szCs w:val="28"/>
        </w:rPr>
        <w:t xml:space="preserve"> с э</w:t>
      </w:r>
      <w:r>
        <w:rPr>
          <w:iCs/>
          <w:sz w:val="28"/>
          <w:szCs w:val="28"/>
        </w:rPr>
        <w:t>кзаменационными материалами был вскрыт</w:t>
      </w:r>
      <w:r w:rsidR="00F83EDE" w:rsidRPr="002E4692">
        <w:rPr>
          <w:iCs/>
          <w:sz w:val="28"/>
          <w:szCs w:val="28"/>
        </w:rPr>
        <w:t xml:space="preserve"> в</w:t>
      </w:r>
      <w:r w:rsidR="00F83EDE" w:rsidRPr="002E4692">
        <w:rPr>
          <w:i/>
          <w:iCs/>
          <w:sz w:val="28"/>
          <w:szCs w:val="28"/>
        </w:rPr>
        <w:t xml:space="preserve"> ________ (называете время вскрытия </w:t>
      </w:r>
      <w:r>
        <w:rPr>
          <w:i/>
          <w:iCs/>
          <w:sz w:val="28"/>
          <w:szCs w:val="28"/>
        </w:rPr>
        <w:t>сейф-пакета</w:t>
      </w:r>
      <w:r w:rsidR="00F83EDE" w:rsidRPr="002E4692">
        <w:rPr>
          <w:i/>
          <w:iCs/>
          <w:sz w:val="28"/>
          <w:szCs w:val="28"/>
        </w:rPr>
        <w:t>).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Cs/>
          <w:sz w:val="28"/>
          <w:szCs w:val="28"/>
        </w:rPr>
        <w:t>Экзамен начался в __________</w:t>
      </w:r>
      <w:r w:rsidR="007F4963">
        <w:rPr>
          <w:i/>
          <w:iCs/>
          <w:sz w:val="28"/>
          <w:szCs w:val="28"/>
        </w:rPr>
        <w:t xml:space="preserve"> (н</w:t>
      </w:r>
      <w:r w:rsidRPr="002E4692">
        <w:rPr>
          <w:i/>
          <w:iCs/>
          <w:sz w:val="28"/>
          <w:szCs w:val="28"/>
        </w:rPr>
        <w:t>азываете время начала экзамена).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Cs/>
          <w:sz w:val="28"/>
          <w:szCs w:val="28"/>
        </w:rPr>
        <w:t>Экзамен завершен в __________</w:t>
      </w:r>
      <w:r w:rsidR="007F4963">
        <w:rPr>
          <w:i/>
          <w:iCs/>
          <w:sz w:val="28"/>
          <w:szCs w:val="28"/>
        </w:rPr>
        <w:t xml:space="preserve"> (н</w:t>
      </w:r>
      <w:r w:rsidRPr="002E4692">
        <w:rPr>
          <w:i/>
          <w:iCs/>
          <w:sz w:val="28"/>
          <w:szCs w:val="28"/>
        </w:rPr>
        <w:t>азываете время окончания экзамена).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Cs/>
          <w:sz w:val="28"/>
          <w:szCs w:val="28"/>
        </w:rPr>
        <w:t>В аудиторию было распределено</w:t>
      </w:r>
      <w:r w:rsidRPr="002E4692">
        <w:rPr>
          <w:i/>
          <w:iCs/>
          <w:sz w:val="28"/>
          <w:szCs w:val="28"/>
        </w:rPr>
        <w:t xml:space="preserve"> ____________ </w:t>
      </w:r>
      <w:r w:rsidRPr="002E4692">
        <w:rPr>
          <w:iCs/>
          <w:sz w:val="28"/>
          <w:szCs w:val="28"/>
        </w:rPr>
        <w:t>участников</w:t>
      </w:r>
      <w:r w:rsidRPr="002E4692">
        <w:rPr>
          <w:i/>
          <w:iCs/>
          <w:sz w:val="28"/>
          <w:szCs w:val="28"/>
        </w:rPr>
        <w:t>.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>Не явились на экзамен ___________ участников. / Не</w:t>
      </w:r>
      <w:r w:rsidR="003C5B71">
        <w:rPr>
          <w:iCs/>
          <w:sz w:val="28"/>
          <w:szCs w:val="28"/>
        </w:rPr>
        <w:t xml:space="preserve"> </w:t>
      </w:r>
      <w:r w:rsidRPr="002E4692">
        <w:rPr>
          <w:iCs/>
          <w:sz w:val="28"/>
          <w:szCs w:val="28"/>
        </w:rPr>
        <w:t>явившихся на экзамен нет (</w:t>
      </w:r>
      <w:r w:rsidRPr="002E4692">
        <w:rPr>
          <w:i/>
          <w:iCs/>
          <w:sz w:val="28"/>
          <w:szCs w:val="28"/>
        </w:rPr>
        <w:t>выбрать одно</w:t>
      </w:r>
      <w:r w:rsidRPr="002E4692">
        <w:rPr>
          <w:iCs/>
          <w:sz w:val="28"/>
          <w:szCs w:val="28"/>
        </w:rPr>
        <w:t>).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>Удалены в связи с нарушением порядка проведения ГИА________ участников. / Удаленных в связи с нарушением порядка проведения ГИА нет (</w:t>
      </w:r>
      <w:r w:rsidRPr="002E4692">
        <w:rPr>
          <w:i/>
          <w:iCs/>
          <w:sz w:val="28"/>
          <w:szCs w:val="28"/>
        </w:rPr>
        <w:t>выбрать одно</w:t>
      </w:r>
      <w:r w:rsidRPr="002E4692">
        <w:rPr>
          <w:iCs/>
          <w:sz w:val="28"/>
          <w:szCs w:val="28"/>
        </w:rPr>
        <w:t>).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>Не закончили экзамен по уважительной причине _________ участников. / Не закончивших экзамен по уважительной причине нет (</w:t>
      </w:r>
      <w:r w:rsidRPr="002E4692">
        <w:rPr>
          <w:i/>
          <w:iCs/>
          <w:sz w:val="28"/>
          <w:szCs w:val="28"/>
        </w:rPr>
        <w:t>выбрать одно</w:t>
      </w:r>
      <w:r w:rsidRPr="002E4692">
        <w:rPr>
          <w:iCs/>
          <w:sz w:val="28"/>
          <w:szCs w:val="28"/>
        </w:rPr>
        <w:t>).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>Обнаружена ошибка в паспортных данных __________ участников. / Ошибки в паспортных данных участников не обнаружены (</w:t>
      </w:r>
      <w:r w:rsidRPr="002E4692">
        <w:rPr>
          <w:i/>
          <w:iCs/>
          <w:sz w:val="28"/>
          <w:szCs w:val="28"/>
        </w:rPr>
        <w:t>выбрать одно</w:t>
      </w:r>
      <w:r w:rsidRPr="002E4692">
        <w:rPr>
          <w:iCs/>
          <w:sz w:val="28"/>
          <w:szCs w:val="28"/>
        </w:rPr>
        <w:t>).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>Подали апелляцию о нарушении порядка проведения ГИА ________ участников. / Апелляций о нарушении порядка проведения ГИА нет (</w:t>
      </w:r>
      <w:r w:rsidRPr="002E4692">
        <w:rPr>
          <w:i/>
          <w:iCs/>
          <w:sz w:val="28"/>
          <w:szCs w:val="28"/>
        </w:rPr>
        <w:t>выбрать одно</w:t>
      </w:r>
      <w:r w:rsidRPr="002E4692">
        <w:rPr>
          <w:iCs/>
          <w:sz w:val="28"/>
          <w:szCs w:val="28"/>
        </w:rPr>
        <w:t>).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 xml:space="preserve">Было заменено ____________ индивидуальных комплектов. / Замена индивидуальных комплектов не производилась </w:t>
      </w:r>
      <w:r w:rsidRPr="002E4692">
        <w:rPr>
          <w:i/>
          <w:iCs/>
          <w:sz w:val="28"/>
          <w:szCs w:val="28"/>
        </w:rPr>
        <w:t>(выбрать одно).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>Экзаменационные материалы, полученные от участников: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>– бланки регистрации _______;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>– бланки ответов № 1 _______;</w:t>
      </w:r>
    </w:p>
    <w:p w:rsidR="00F83EDE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 xml:space="preserve">– бланки ответов № 2 </w:t>
      </w:r>
      <w:r w:rsidR="007F4963">
        <w:rPr>
          <w:iCs/>
          <w:sz w:val="28"/>
          <w:szCs w:val="28"/>
        </w:rPr>
        <w:t>лист 1</w:t>
      </w:r>
      <w:r w:rsidRPr="002E4692">
        <w:rPr>
          <w:iCs/>
          <w:sz w:val="28"/>
          <w:szCs w:val="28"/>
        </w:rPr>
        <w:t>_______;</w:t>
      </w:r>
    </w:p>
    <w:p w:rsidR="007F4963" w:rsidRPr="002E4692" w:rsidRDefault="007F4963" w:rsidP="007F4963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 xml:space="preserve">– бланки ответов № 2 </w:t>
      </w:r>
      <w:r>
        <w:rPr>
          <w:iCs/>
          <w:sz w:val="28"/>
          <w:szCs w:val="28"/>
        </w:rPr>
        <w:t>лист 2</w:t>
      </w:r>
      <w:r w:rsidRPr="002E4692">
        <w:rPr>
          <w:iCs/>
          <w:sz w:val="28"/>
          <w:szCs w:val="28"/>
        </w:rPr>
        <w:t>_______;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>– дополнительные бланки ответов № 2 _______;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>– КИМы _______;</w:t>
      </w:r>
    </w:p>
    <w:p w:rsidR="00F83EDE" w:rsidRPr="002E4692" w:rsidRDefault="00F83EDE" w:rsidP="00EC0AA9">
      <w:pPr>
        <w:tabs>
          <w:tab w:val="left" w:pos="851"/>
          <w:tab w:val="left" w:pos="1134"/>
        </w:tabs>
        <w:ind w:right="140" w:firstLine="709"/>
        <w:jc w:val="both"/>
        <w:rPr>
          <w:iCs/>
          <w:sz w:val="28"/>
          <w:szCs w:val="28"/>
        </w:rPr>
      </w:pPr>
      <w:r w:rsidRPr="002E4692">
        <w:rPr>
          <w:iCs/>
          <w:sz w:val="28"/>
          <w:szCs w:val="28"/>
        </w:rPr>
        <w:t xml:space="preserve">– черновики </w:t>
      </w:r>
      <w:r w:rsidRPr="002E4692">
        <w:rPr>
          <w:iCs/>
          <w:sz w:val="28"/>
          <w:szCs w:val="28"/>
        </w:rPr>
        <w:softHyphen/>
      </w:r>
      <w:r w:rsidRPr="002E4692">
        <w:rPr>
          <w:iCs/>
          <w:sz w:val="28"/>
          <w:szCs w:val="28"/>
        </w:rPr>
        <w:softHyphen/>
      </w:r>
      <w:r w:rsidRPr="002E4692">
        <w:rPr>
          <w:iCs/>
          <w:sz w:val="28"/>
          <w:szCs w:val="28"/>
        </w:rPr>
        <w:softHyphen/>
      </w:r>
      <w:r w:rsidRPr="002E4692">
        <w:rPr>
          <w:iCs/>
          <w:sz w:val="28"/>
          <w:szCs w:val="28"/>
        </w:rPr>
        <w:softHyphen/>
      </w:r>
      <w:r w:rsidRPr="002E4692">
        <w:rPr>
          <w:iCs/>
          <w:sz w:val="28"/>
          <w:szCs w:val="28"/>
        </w:rPr>
        <w:softHyphen/>
      </w:r>
      <w:r w:rsidRPr="002E4692">
        <w:rPr>
          <w:iCs/>
          <w:sz w:val="28"/>
          <w:szCs w:val="28"/>
        </w:rPr>
        <w:softHyphen/>
      </w:r>
      <w:r w:rsidRPr="002E4692">
        <w:rPr>
          <w:iCs/>
          <w:sz w:val="28"/>
          <w:szCs w:val="28"/>
        </w:rPr>
        <w:softHyphen/>
      </w:r>
      <w:r w:rsidRPr="002E4692">
        <w:rPr>
          <w:iCs/>
          <w:sz w:val="28"/>
          <w:szCs w:val="28"/>
        </w:rPr>
        <w:softHyphen/>
      </w:r>
      <w:r w:rsidRPr="002E4692">
        <w:rPr>
          <w:iCs/>
          <w:sz w:val="28"/>
          <w:szCs w:val="28"/>
        </w:rPr>
        <w:softHyphen/>
      </w:r>
      <w:r w:rsidRPr="002E4692">
        <w:rPr>
          <w:iCs/>
          <w:sz w:val="28"/>
          <w:szCs w:val="28"/>
        </w:rPr>
        <w:softHyphen/>
        <w:t>_______.</w:t>
      </w:r>
    </w:p>
    <w:p w:rsidR="00254C66" w:rsidRPr="002E4692" w:rsidRDefault="00254C66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 xml:space="preserve">Пригласите в аудиторию технического специалиста для выгрузки электронного журнала работы станции печати и заполнения протокола печати </w:t>
      </w:r>
      <w:r w:rsidR="006130AA">
        <w:rPr>
          <w:i/>
          <w:iCs/>
          <w:sz w:val="28"/>
          <w:szCs w:val="28"/>
        </w:rPr>
        <w:t>ЭМ</w:t>
      </w:r>
      <w:r w:rsidRPr="002E4692">
        <w:rPr>
          <w:i/>
          <w:iCs/>
          <w:sz w:val="28"/>
          <w:szCs w:val="28"/>
        </w:rPr>
        <w:t xml:space="preserve"> в аудитории. </w:t>
      </w:r>
    </w:p>
    <w:p w:rsidR="00254C66" w:rsidRDefault="00254C66" w:rsidP="00EC0AA9">
      <w:pPr>
        <w:tabs>
          <w:tab w:val="left" w:pos="851"/>
          <w:tab w:val="left" w:pos="1134"/>
        </w:tabs>
        <w:ind w:right="140" w:firstLine="709"/>
        <w:jc w:val="both"/>
        <w:rPr>
          <w:i/>
          <w:iCs/>
          <w:sz w:val="28"/>
          <w:szCs w:val="28"/>
        </w:rPr>
      </w:pPr>
      <w:r w:rsidRPr="002E4692">
        <w:rPr>
          <w:i/>
          <w:iCs/>
          <w:sz w:val="28"/>
          <w:szCs w:val="28"/>
        </w:rPr>
        <w:t xml:space="preserve">Распечатайте протокол печати </w:t>
      </w:r>
      <w:r w:rsidR="006130AA">
        <w:rPr>
          <w:i/>
          <w:iCs/>
          <w:sz w:val="28"/>
          <w:szCs w:val="28"/>
        </w:rPr>
        <w:t>ЭМ</w:t>
      </w:r>
      <w:r w:rsidRPr="002E4692">
        <w:rPr>
          <w:i/>
          <w:iCs/>
          <w:sz w:val="28"/>
          <w:szCs w:val="28"/>
        </w:rPr>
        <w:t xml:space="preserve"> в аудитории. Проверьте правильность сведений, указанных в протоколе, при необходимости распечатайте его заново. Совместно с техническим специалистом удостоверьте протокол подписями.</w:t>
      </w:r>
    </w:p>
    <w:p w:rsidR="00241057" w:rsidRDefault="00241057" w:rsidP="00241057">
      <w:pPr>
        <w:tabs>
          <w:tab w:val="left" w:pos="851"/>
          <w:tab w:val="left" w:pos="1134"/>
        </w:tabs>
        <w:spacing w:line="120" w:lineRule="exact"/>
        <w:ind w:right="142" w:firstLine="709"/>
        <w:jc w:val="both"/>
        <w:rPr>
          <w:i/>
          <w:iCs/>
          <w:sz w:val="28"/>
          <w:szCs w:val="28"/>
        </w:rPr>
      </w:pPr>
    </w:p>
    <w:p w:rsidR="006130AA" w:rsidRPr="006130AA" w:rsidRDefault="006130AA" w:rsidP="006130AA">
      <w:pPr>
        <w:widowControl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6130AA">
        <w:rPr>
          <w:i/>
          <w:iCs/>
          <w:sz w:val="28"/>
          <w:szCs w:val="28"/>
        </w:rPr>
        <w:t>Для сдачи экзаменационных материалов в штаб ППЭ вас пригласят.</w:t>
      </w:r>
      <w:r w:rsidRPr="006130AA">
        <w:rPr>
          <w:color w:val="000000"/>
          <w:sz w:val="28"/>
          <w:szCs w:val="28"/>
          <w:lang w:eastAsia="en-US"/>
        </w:rPr>
        <w:t xml:space="preserve"> </w:t>
      </w:r>
    </w:p>
    <w:p w:rsidR="006130AA" w:rsidRPr="002E4692" w:rsidRDefault="006130AA" w:rsidP="00650A29">
      <w:pPr>
        <w:tabs>
          <w:tab w:val="left" w:pos="851"/>
          <w:tab w:val="left" w:pos="1134"/>
        </w:tabs>
        <w:spacing w:line="120" w:lineRule="exact"/>
        <w:ind w:right="142" w:firstLine="709"/>
        <w:jc w:val="both"/>
        <w:rPr>
          <w:i/>
          <w:iCs/>
          <w:sz w:val="28"/>
          <w:szCs w:val="28"/>
        </w:rPr>
      </w:pPr>
    </w:p>
    <w:p w:rsidR="00241057" w:rsidRPr="00DE1C91" w:rsidRDefault="00241057" w:rsidP="00241057">
      <w:pPr>
        <w:widowControl w:val="0"/>
        <w:ind w:firstLine="709"/>
        <w:jc w:val="both"/>
        <w:rPr>
          <w:b/>
          <w:i/>
          <w:color w:val="000000"/>
          <w:sz w:val="28"/>
          <w:szCs w:val="28"/>
          <w:lang w:eastAsia="en-US"/>
        </w:rPr>
      </w:pPr>
      <w:r w:rsidRPr="00DE1C91">
        <w:rPr>
          <w:b/>
          <w:i/>
          <w:color w:val="000000"/>
          <w:sz w:val="28"/>
          <w:szCs w:val="28"/>
          <w:lang w:eastAsia="en-US"/>
        </w:rPr>
        <w:t xml:space="preserve">Время между выходом организаторов с запечатанными ЭМ из </w:t>
      </w:r>
      <w:r w:rsidRPr="00DE1C91">
        <w:rPr>
          <w:b/>
          <w:i/>
          <w:color w:val="000000"/>
          <w:sz w:val="28"/>
          <w:szCs w:val="28"/>
          <w:lang w:eastAsia="en-US"/>
        </w:rPr>
        <w:lastRenderedPageBreak/>
        <w:t xml:space="preserve">аудитории и их появлением в штабе ППЭ не должно превышать 5 минут. В случае если штаб ППЭ занят (происходит передача ЭМ руководителю ППЭ организаторами другой аудитории), организаторы с запечатанными ими ЭМ должны находиться в своей аудитории в зоне </w:t>
      </w:r>
      <w:r w:rsidRPr="005A549F">
        <w:rPr>
          <w:b/>
          <w:i/>
          <w:color w:val="000000"/>
          <w:sz w:val="28"/>
          <w:szCs w:val="28"/>
          <w:lang w:eastAsia="en-US"/>
        </w:rPr>
        <w:t>видимости камер видеонаблюдения.</w:t>
      </w:r>
      <w:r w:rsidRPr="00DE1C91">
        <w:rPr>
          <w:b/>
          <w:i/>
          <w:color w:val="000000"/>
          <w:sz w:val="28"/>
          <w:szCs w:val="28"/>
          <w:lang w:eastAsia="en-US"/>
        </w:rPr>
        <w:t xml:space="preserve"> </w:t>
      </w:r>
    </w:p>
    <w:p w:rsidR="00350A49" w:rsidRDefault="00350A49" w:rsidP="00650A29">
      <w:pPr>
        <w:widowControl w:val="0"/>
        <w:spacing w:line="120" w:lineRule="exact"/>
        <w:ind w:right="142" w:firstLine="709"/>
        <w:jc w:val="both"/>
        <w:rPr>
          <w:b/>
          <w:i/>
          <w:color w:val="000000"/>
          <w:sz w:val="28"/>
          <w:szCs w:val="20"/>
          <w:lang w:eastAsia="en-US"/>
        </w:rPr>
      </w:pPr>
    </w:p>
    <w:p w:rsidR="006130AA" w:rsidRDefault="006130AA" w:rsidP="00EC0AA9">
      <w:pPr>
        <w:widowControl w:val="0"/>
        <w:ind w:right="140" w:firstLine="709"/>
        <w:jc w:val="both"/>
        <w:rPr>
          <w:i/>
          <w:color w:val="000000"/>
          <w:sz w:val="28"/>
          <w:szCs w:val="20"/>
          <w:lang w:eastAsia="en-US"/>
        </w:rPr>
      </w:pPr>
      <w:r w:rsidRPr="006130AA">
        <w:rPr>
          <w:i/>
          <w:color w:val="000000"/>
          <w:sz w:val="28"/>
          <w:szCs w:val="20"/>
          <w:lang w:eastAsia="en-US"/>
        </w:rPr>
        <w:t>Сдать все собранные материалы и протоколы руководителю ППЭ:</w:t>
      </w:r>
    </w:p>
    <w:tbl>
      <w:tblPr>
        <w:tblStyle w:val="ad"/>
        <w:tblW w:w="10065" w:type="dxa"/>
        <w:tblInd w:w="-318" w:type="dxa"/>
        <w:tblLook w:val="04A0" w:firstRow="1" w:lastRow="0" w:firstColumn="1" w:lastColumn="0" w:noHBand="0" w:noVBand="1"/>
      </w:tblPr>
      <w:tblGrid>
        <w:gridCol w:w="704"/>
        <w:gridCol w:w="3833"/>
        <w:gridCol w:w="3065"/>
        <w:gridCol w:w="2463"/>
      </w:tblGrid>
      <w:tr w:rsidR="00350A49" w:rsidTr="003C5B71">
        <w:tc>
          <w:tcPr>
            <w:tcW w:w="704" w:type="dxa"/>
            <w:vAlign w:val="center"/>
          </w:tcPr>
          <w:p w:rsidR="00350A49" w:rsidRPr="00A74C30" w:rsidRDefault="00350A49" w:rsidP="00350A49">
            <w:pPr>
              <w:widowControl w:val="0"/>
              <w:ind w:right="140"/>
              <w:jc w:val="center"/>
              <w:rPr>
                <w:b/>
                <w:i/>
                <w:color w:val="000000"/>
                <w:lang w:eastAsia="en-US"/>
              </w:rPr>
            </w:pPr>
            <w:r w:rsidRPr="00A74C30">
              <w:rPr>
                <w:b/>
                <w:i/>
                <w:color w:val="000000"/>
                <w:lang w:eastAsia="en-US"/>
              </w:rPr>
              <w:t>№ п/п</w:t>
            </w:r>
          </w:p>
        </w:tc>
        <w:tc>
          <w:tcPr>
            <w:tcW w:w="3833" w:type="dxa"/>
            <w:vAlign w:val="center"/>
          </w:tcPr>
          <w:p w:rsidR="00350A49" w:rsidRPr="00A74C30" w:rsidRDefault="00350A49" w:rsidP="00350A49">
            <w:pPr>
              <w:widowControl w:val="0"/>
              <w:ind w:right="140"/>
              <w:jc w:val="center"/>
              <w:rPr>
                <w:b/>
                <w:i/>
                <w:color w:val="000000"/>
                <w:lang w:eastAsia="en-US"/>
              </w:rPr>
            </w:pPr>
            <w:r w:rsidRPr="00A74C30">
              <w:rPr>
                <w:b/>
                <w:i/>
                <w:color w:val="000000"/>
                <w:lang w:eastAsia="en-US"/>
              </w:rPr>
              <w:t>Наименование материала</w:t>
            </w:r>
            <w:bookmarkStart w:id="2" w:name="_GoBack"/>
            <w:bookmarkEnd w:id="2"/>
          </w:p>
        </w:tc>
        <w:tc>
          <w:tcPr>
            <w:tcW w:w="3065" w:type="dxa"/>
            <w:vAlign w:val="center"/>
          </w:tcPr>
          <w:p w:rsidR="00350A49" w:rsidRPr="00A74C30" w:rsidRDefault="00350A49" w:rsidP="00350A49">
            <w:pPr>
              <w:widowControl w:val="0"/>
              <w:ind w:right="140"/>
              <w:jc w:val="center"/>
              <w:rPr>
                <w:b/>
                <w:i/>
                <w:color w:val="000000"/>
                <w:lang w:eastAsia="en-US"/>
              </w:rPr>
            </w:pPr>
            <w:r w:rsidRPr="00A74C30">
              <w:rPr>
                <w:b/>
                <w:i/>
                <w:color w:val="000000"/>
                <w:lang w:eastAsia="en-US"/>
              </w:rPr>
              <w:t>Вид упаковки</w:t>
            </w:r>
          </w:p>
        </w:tc>
        <w:tc>
          <w:tcPr>
            <w:tcW w:w="2463" w:type="dxa"/>
            <w:vAlign w:val="center"/>
          </w:tcPr>
          <w:p w:rsidR="00350A49" w:rsidRPr="00A74C30" w:rsidRDefault="00350A49" w:rsidP="00350A49">
            <w:pPr>
              <w:widowControl w:val="0"/>
              <w:ind w:right="140"/>
              <w:jc w:val="center"/>
              <w:rPr>
                <w:b/>
                <w:i/>
                <w:color w:val="000000"/>
                <w:lang w:eastAsia="en-US"/>
              </w:rPr>
            </w:pPr>
            <w:r w:rsidRPr="00A74C30">
              <w:rPr>
                <w:b/>
                <w:i/>
                <w:color w:val="000000"/>
                <w:lang w:eastAsia="en-US"/>
              </w:rPr>
              <w:t>Количество экземпляров</w:t>
            </w:r>
          </w:p>
        </w:tc>
      </w:tr>
      <w:tr w:rsidR="00350A49" w:rsidTr="003C5B71">
        <w:tc>
          <w:tcPr>
            <w:tcW w:w="704" w:type="dxa"/>
            <w:vAlign w:val="center"/>
          </w:tcPr>
          <w:p w:rsidR="00350A49" w:rsidRPr="00A74C30" w:rsidRDefault="0001575D" w:rsidP="00350A49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1</w:t>
            </w:r>
          </w:p>
        </w:tc>
        <w:tc>
          <w:tcPr>
            <w:tcW w:w="3833" w:type="dxa"/>
            <w:vAlign w:val="center"/>
          </w:tcPr>
          <w:p w:rsidR="00350A49" w:rsidRPr="00A74C30" w:rsidRDefault="00350A49" w:rsidP="00350A49">
            <w:pPr>
              <w:tabs>
                <w:tab w:val="left" w:pos="851"/>
                <w:tab w:val="left" w:pos="1134"/>
              </w:tabs>
              <w:ind w:right="140"/>
              <w:rPr>
                <w:i/>
                <w:iCs/>
              </w:rPr>
            </w:pPr>
            <w:r w:rsidRPr="00A74C30">
              <w:rPr>
                <w:i/>
                <w:iCs/>
              </w:rPr>
              <w:t xml:space="preserve">- </w:t>
            </w:r>
            <w:r w:rsidR="0026128B" w:rsidRPr="00A74C30">
              <w:rPr>
                <w:i/>
                <w:iCs/>
              </w:rPr>
              <w:t>Б</w:t>
            </w:r>
            <w:r w:rsidRPr="00A74C30">
              <w:rPr>
                <w:i/>
                <w:iCs/>
              </w:rPr>
              <w:t>ланки регистрации уч</w:t>
            </w:r>
            <w:r w:rsidR="00702BC3">
              <w:rPr>
                <w:i/>
                <w:iCs/>
              </w:rPr>
              <w:t>астников экзамена</w:t>
            </w:r>
          </w:p>
          <w:p w:rsidR="00350A49" w:rsidRPr="00A74C30" w:rsidRDefault="00350A49" w:rsidP="00350A49">
            <w:pPr>
              <w:tabs>
                <w:tab w:val="left" w:pos="851"/>
                <w:tab w:val="left" w:pos="1134"/>
              </w:tabs>
              <w:ind w:right="140"/>
              <w:rPr>
                <w:i/>
                <w:iCs/>
              </w:rPr>
            </w:pPr>
            <w:r w:rsidRPr="00A74C30">
              <w:rPr>
                <w:i/>
                <w:iCs/>
              </w:rPr>
              <w:t xml:space="preserve">- </w:t>
            </w:r>
            <w:r w:rsidR="0026128B" w:rsidRPr="00A74C30">
              <w:rPr>
                <w:i/>
                <w:iCs/>
              </w:rPr>
              <w:t>Б</w:t>
            </w:r>
            <w:r w:rsidR="00702BC3">
              <w:rPr>
                <w:i/>
                <w:iCs/>
              </w:rPr>
              <w:t>ланки ответов № 1 участников экзамена</w:t>
            </w:r>
          </w:p>
          <w:p w:rsidR="00350A49" w:rsidRPr="00A74C30" w:rsidRDefault="00350A49" w:rsidP="002B091F">
            <w:pPr>
              <w:widowControl w:val="0"/>
              <w:ind w:right="140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iCs/>
              </w:rPr>
              <w:t xml:space="preserve">- </w:t>
            </w:r>
            <w:r w:rsidR="0026128B" w:rsidRPr="00A74C30">
              <w:rPr>
                <w:i/>
                <w:iCs/>
              </w:rPr>
              <w:t>Б</w:t>
            </w:r>
            <w:r w:rsidR="00702BC3">
              <w:rPr>
                <w:i/>
                <w:iCs/>
              </w:rPr>
              <w:t>ланки ответов № 2 участников экзамена</w:t>
            </w:r>
            <w:r w:rsidRPr="00A74C30">
              <w:rPr>
                <w:i/>
                <w:iCs/>
              </w:rPr>
              <w:t xml:space="preserve"> (</w:t>
            </w:r>
            <w:r w:rsidR="002B091F" w:rsidRPr="00A74C30">
              <w:rPr>
                <w:i/>
                <w:iCs/>
              </w:rPr>
              <w:t>лист 1 и лист 2, включая доп. бланки ответов № 2</w:t>
            </w:r>
            <w:r w:rsidRPr="00A74C30">
              <w:rPr>
                <w:i/>
                <w:iCs/>
              </w:rPr>
              <w:t>)</w:t>
            </w:r>
          </w:p>
        </w:tc>
        <w:tc>
          <w:tcPr>
            <w:tcW w:w="3065" w:type="dxa"/>
            <w:vAlign w:val="center"/>
          </w:tcPr>
          <w:p w:rsidR="00350A49" w:rsidRPr="00A74C30" w:rsidRDefault="002B091F" w:rsidP="004F578A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бумажный конверт с сопроводительной формой ППЭ-11</w:t>
            </w:r>
          </w:p>
        </w:tc>
        <w:tc>
          <w:tcPr>
            <w:tcW w:w="2463" w:type="dxa"/>
            <w:vAlign w:val="center"/>
          </w:tcPr>
          <w:p w:rsidR="00350A49" w:rsidRPr="00A74C30" w:rsidRDefault="002B091F" w:rsidP="00350A49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1</w:t>
            </w:r>
          </w:p>
        </w:tc>
      </w:tr>
      <w:tr w:rsidR="00A2746F" w:rsidTr="003C5B71">
        <w:tc>
          <w:tcPr>
            <w:tcW w:w="704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2</w:t>
            </w:r>
          </w:p>
        </w:tc>
        <w:tc>
          <w:tcPr>
            <w:tcW w:w="383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Использованные черновики</w:t>
            </w:r>
          </w:p>
        </w:tc>
        <w:tc>
          <w:tcPr>
            <w:tcW w:w="3065" w:type="dxa"/>
            <w:vAlign w:val="center"/>
          </w:tcPr>
          <w:p w:rsidR="00A2746F" w:rsidRPr="00A74C30" w:rsidRDefault="00A2746F" w:rsidP="004F578A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бумажный конверт с сопроводительной формой ППЭ-11</w:t>
            </w:r>
          </w:p>
        </w:tc>
        <w:tc>
          <w:tcPr>
            <w:tcW w:w="246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1</w:t>
            </w:r>
          </w:p>
        </w:tc>
      </w:tr>
      <w:tr w:rsidR="00A2746F" w:rsidTr="003C5B71">
        <w:tc>
          <w:tcPr>
            <w:tcW w:w="704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3</w:t>
            </w:r>
          </w:p>
        </w:tc>
        <w:tc>
          <w:tcPr>
            <w:tcW w:w="383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Испорченные (бракованные) ИК участников</w:t>
            </w:r>
            <w:r w:rsidR="004F578A" w:rsidRPr="00A74C30">
              <w:rPr>
                <w:i/>
                <w:color w:val="000000"/>
                <w:lang w:eastAsia="en-US"/>
              </w:rPr>
              <w:t xml:space="preserve"> + служебные записки к ним</w:t>
            </w:r>
          </w:p>
        </w:tc>
        <w:tc>
          <w:tcPr>
            <w:tcW w:w="3065" w:type="dxa"/>
            <w:vAlign w:val="center"/>
          </w:tcPr>
          <w:p w:rsidR="00A2746F" w:rsidRPr="00A74C30" w:rsidRDefault="00A2746F" w:rsidP="004F578A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бумажный конверт с сопроводительной формой ППЭ-11</w:t>
            </w:r>
          </w:p>
        </w:tc>
        <w:tc>
          <w:tcPr>
            <w:tcW w:w="246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при наличии</w:t>
            </w:r>
          </w:p>
        </w:tc>
      </w:tr>
      <w:tr w:rsidR="00A2746F" w:rsidTr="003C5B71">
        <w:tc>
          <w:tcPr>
            <w:tcW w:w="704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4</w:t>
            </w:r>
          </w:p>
        </w:tc>
        <w:tc>
          <w:tcPr>
            <w:tcW w:w="3833" w:type="dxa"/>
            <w:vAlign w:val="center"/>
          </w:tcPr>
          <w:p w:rsidR="00A2746F" w:rsidRPr="00A74C30" w:rsidRDefault="00A2746F" w:rsidP="009D0859">
            <w:pPr>
              <w:widowControl w:val="0"/>
              <w:ind w:right="140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 xml:space="preserve">КИМы с контрольными листами </w:t>
            </w:r>
          </w:p>
        </w:tc>
        <w:tc>
          <w:tcPr>
            <w:tcW w:w="3065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сейф-пакет с вложенной в прозрачный карман сопроводительной</w:t>
            </w:r>
          </w:p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формой ППЭ-11</w:t>
            </w:r>
          </w:p>
        </w:tc>
        <w:tc>
          <w:tcPr>
            <w:tcW w:w="246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1</w:t>
            </w:r>
          </w:p>
        </w:tc>
      </w:tr>
      <w:tr w:rsidR="00FA7DE1" w:rsidTr="003C5B71">
        <w:tc>
          <w:tcPr>
            <w:tcW w:w="704" w:type="dxa"/>
            <w:vAlign w:val="center"/>
          </w:tcPr>
          <w:p w:rsidR="00FA7DE1" w:rsidRPr="00A74C30" w:rsidRDefault="00FA7DE1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5</w:t>
            </w:r>
          </w:p>
        </w:tc>
        <w:tc>
          <w:tcPr>
            <w:tcW w:w="3833" w:type="dxa"/>
            <w:vAlign w:val="center"/>
          </w:tcPr>
          <w:p w:rsidR="00FA7DE1" w:rsidRPr="00FA7DE1" w:rsidRDefault="00FA7DE1" w:rsidP="00A2746F">
            <w:pPr>
              <w:widowControl w:val="0"/>
              <w:ind w:right="140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Использованный</w:t>
            </w:r>
            <w:r w:rsidR="009D0859">
              <w:rPr>
                <w:i/>
                <w:color w:val="000000"/>
                <w:lang w:eastAsia="en-US"/>
              </w:rPr>
              <w:t>(ые)</w:t>
            </w:r>
            <w:r>
              <w:rPr>
                <w:i/>
                <w:color w:val="000000"/>
                <w:lang w:eastAsia="en-US"/>
              </w:rPr>
              <w:t xml:space="preserve"> </w:t>
            </w:r>
            <w:r>
              <w:rPr>
                <w:i/>
                <w:color w:val="000000"/>
                <w:lang w:val="en-US" w:eastAsia="en-US"/>
              </w:rPr>
              <w:t>CD</w:t>
            </w:r>
            <w:r w:rsidRPr="009D0859">
              <w:rPr>
                <w:i/>
                <w:color w:val="000000"/>
                <w:lang w:eastAsia="en-US"/>
              </w:rPr>
              <w:t>-</w:t>
            </w:r>
            <w:r>
              <w:rPr>
                <w:i/>
                <w:color w:val="000000"/>
                <w:lang w:eastAsia="en-US"/>
              </w:rPr>
              <w:t>диск</w:t>
            </w:r>
            <w:r w:rsidR="009D0859">
              <w:rPr>
                <w:i/>
                <w:color w:val="000000"/>
                <w:lang w:eastAsia="en-US"/>
              </w:rPr>
              <w:t>(и) с ЭМ</w:t>
            </w:r>
          </w:p>
        </w:tc>
        <w:tc>
          <w:tcPr>
            <w:tcW w:w="3065" w:type="dxa"/>
            <w:vAlign w:val="center"/>
          </w:tcPr>
          <w:p w:rsidR="00FA7DE1" w:rsidRPr="009D0859" w:rsidRDefault="00E34A9E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прозрачный(ые) </w:t>
            </w:r>
            <w:r w:rsidR="009D0859">
              <w:rPr>
                <w:i/>
                <w:color w:val="000000"/>
                <w:lang w:eastAsia="en-US"/>
              </w:rPr>
              <w:t>сейф-пакет</w:t>
            </w:r>
            <w:r>
              <w:rPr>
                <w:i/>
                <w:color w:val="000000"/>
                <w:lang w:eastAsia="en-US"/>
              </w:rPr>
              <w:t>(ы)</w:t>
            </w:r>
            <w:r w:rsidR="009D0859">
              <w:rPr>
                <w:i/>
                <w:color w:val="000000"/>
                <w:lang w:eastAsia="en-US"/>
              </w:rPr>
              <w:t>, в котором</w:t>
            </w:r>
            <w:r w:rsidR="0066691C">
              <w:rPr>
                <w:i/>
                <w:color w:val="000000"/>
                <w:lang w:eastAsia="en-US"/>
              </w:rPr>
              <w:t>(ых)</w:t>
            </w:r>
            <w:r w:rsidR="009D0859">
              <w:rPr>
                <w:i/>
                <w:color w:val="000000"/>
                <w:lang w:eastAsia="en-US"/>
              </w:rPr>
              <w:t xml:space="preserve"> </w:t>
            </w:r>
            <w:r w:rsidR="009D0859">
              <w:rPr>
                <w:i/>
                <w:color w:val="000000"/>
                <w:lang w:val="en-US" w:eastAsia="en-US"/>
              </w:rPr>
              <w:t>CD</w:t>
            </w:r>
            <w:r w:rsidR="009D0859">
              <w:rPr>
                <w:i/>
                <w:color w:val="000000"/>
                <w:lang w:eastAsia="en-US"/>
              </w:rPr>
              <w:t>-диск</w:t>
            </w:r>
            <w:r>
              <w:rPr>
                <w:i/>
                <w:color w:val="000000"/>
                <w:lang w:eastAsia="en-US"/>
              </w:rPr>
              <w:t>(и)</w:t>
            </w:r>
            <w:r w:rsidR="009D0859">
              <w:rPr>
                <w:i/>
                <w:color w:val="000000"/>
                <w:lang w:eastAsia="en-US"/>
              </w:rPr>
              <w:t xml:space="preserve"> поступил</w:t>
            </w:r>
            <w:r>
              <w:rPr>
                <w:i/>
                <w:color w:val="000000"/>
                <w:lang w:eastAsia="en-US"/>
              </w:rPr>
              <w:t>(и)</w:t>
            </w:r>
            <w:r w:rsidR="009D0859">
              <w:rPr>
                <w:i/>
                <w:color w:val="000000"/>
                <w:lang w:eastAsia="en-US"/>
              </w:rPr>
              <w:t xml:space="preserve"> в аудиторию</w:t>
            </w:r>
          </w:p>
        </w:tc>
        <w:tc>
          <w:tcPr>
            <w:tcW w:w="2463" w:type="dxa"/>
            <w:vAlign w:val="center"/>
          </w:tcPr>
          <w:p w:rsidR="00FA7DE1" w:rsidRPr="00A74C30" w:rsidRDefault="009D0859" w:rsidP="009D0859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по </w:t>
            </w:r>
            <w:r w:rsidR="00E34A9E">
              <w:rPr>
                <w:i/>
                <w:color w:val="000000"/>
                <w:lang w:eastAsia="en-US"/>
              </w:rPr>
              <w:t xml:space="preserve">количеству выданных </w:t>
            </w:r>
            <w:r w:rsidR="00E34A9E">
              <w:rPr>
                <w:i/>
                <w:color w:val="000000"/>
                <w:lang w:val="en-US" w:eastAsia="en-US"/>
              </w:rPr>
              <w:t>CD</w:t>
            </w:r>
            <w:r w:rsidR="00E34A9E">
              <w:rPr>
                <w:i/>
                <w:color w:val="000000"/>
                <w:lang w:eastAsia="en-US"/>
              </w:rPr>
              <w:t>-дисков в аудитории</w:t>
            </w:r>
          </w:p>
        </w:tc>
      </w:tr>
      <w:tr w:rsidR="00A2746F" w:rsidTr="003C5B71">
        <w:tc>
          <w:tcPr>
            <w:tcW w:w="704" w:type="dxa"/>
            <w:vAlign w:val="center"/>
          </w:tcPr>
          <w:p w:rsidR="00A2746F" w:rsidRPr="00A74C30" w:rsidRDefault="00FA7DE1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6</w:t>
            </w:r>
          </w:p>
        </w:tc>
        <w:tc>
          <w:tcPr>
            <w:tcW w:w="3833" w:type="dxa"/>
            <w:vAlign w:val="center"/>
          </w:tcPr>
          <w:p w:rsidR="00A2746F" w:rsidRPr="00A74C30" w:rsidRDefault="00A2746F" w:rsidP="00A2746F">
            <w:pPr>
              <w:tabs>
                <w:tab w:val="left" w:pos="851"/>
                <w:tab w:val="left" w:pos="1134"/>
              </w:tabs>
              <w:rPr>
                <w:i/>
                <w:iCs/>
              </w:rPr>
            </w:pPr>
            <w:r w:rsidRPr="00A74C30">
              <w:rPr>
                <w:i/>
                <w:iCs/>
              </w:rPr>
              <w:t xml:space="preserve">Форма </w:t>
            </w:r>
            <w:r w:rsidR="002D5512">
              <w:rPr>
                <w:i/>
                <w:iCs/>
              </w:rPr>
              <w:t>ППЭ-05-01 «Список участников экзамена</w:t>
            </w:r>
            <w:r w:rsidRPr="00A74C30">
              <w:rPr>
                <w:i/>
                <w:iCs/>
              </w:rPr>
              <w:t xml:space="preserve"> в аудитории ППЭ»</w:t>
            </w:r>
          </w:p>
        </w:tc>
        <w:tc>
          <w:tcPr>
            <w:tcW w:w="3065" w:type="dxa"/>
            <w:vAlign w:val="center"/>
          </w:tcPr>
          <w:p w:rsidR="00A2746F" w:rsidRPr="00A74C30" w:rsidRDefault="004F578A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-</w:t>
            </w:r>
          </w:p>
        </w:tc>
        <w:tc>
          <w:tcPr>
            <w:tcW w:w="246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2</w:t>
            </w:r>
          </w:p>
        </w:tc>
      </w:tr>
      <w:tr w:rsidR="00A2746F" w:rsidTr="003C5B71">
        <w:tc>
          <w:tcPr>
            <w:tcW w:w="704" w:type="dxa"/>
            <w:vAlign w:val="center"/>
          </w:tcPr>
          <w:p w:rsidR="00A2746F" w:rsidRPr="00A74C30" w:rsidRDefault="00FA7DE1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7</w:t>
            </w:r>
          </w:p>
        </w:tc>
        <w:tc>
          <w:tcPr>
            <w:tcW w:w="3833" w:type="dxa"/>
            <w:vAlign w:val="center"/>
          </w:tcPr>
          <w:p w:rsidR="00A2746F" w:rsidRPr="00A74C30" w:rsidRDefault="00A2746F" w:rsidP="00A2746F">
            <w:pPr>
              <w:tabs>
                <w:tab w:val="left" w:pos="851"/>
                <w:tab w:val="left" w:pos="1134"/>
              </w:tabs>
              <w:rPr>
                <w:i/>
                <w:iCs/>
              </w:rPr>
            </w:pPr>
            <w:r w:rsidRPr="00A74C30">
              <w:rPr>
                <w:i/>
                <w:iCs/>
              </w:rPr>
              <w:t>Форма ППЭ-05-02 «Протокол проведе</w:t>
            </w:r>
            <w:r w:rsidR="002D5512">
              <w:rPr>
                <w:i/>
                <w:iCs/>
              </w:rPr>
              <w:t>ния экзамена</w:t>
            </w:r>
            <w:r w:rsidRPr="00A74C30">
              <w:rPr>
                <w:i/>
                <w:iCs/>
              </w:rPr>
              <w:t xml:space="preserve"> аудитории»</w:t>
            </w:r>
          </w:p>
        </w:tc>
        <w:tc>
          <w:tcPr>
            <w:tcW w:w="3065" w:type="dxa"/>
            <w:vAlign w:val="center"/>
          </w:tcPr>
          <w:p w:rsidR="00A2746F" w:rsidRPr="00A74C30" w:rsidRDefault="004F578A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-</w:t>
            </w:r>
          </w:p>
        </w:tc>
        <w:tc>
          <w:tcPr>
            <w:tcW w:w="246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1</w:t>
            </w:r>
          </w:p>
        </w:tc>
      </w:tr>
      <w:tr w:rsidR="00A2746F" w:rsidTr="003C5B71">
        <w:tc>
          <w:tcPr>
            <w:tcW w:w="704" w:type="dxa"/>
            <w:vAlign w:val="center"/>
          </w:tcPr>
          <w:p w:rsidR="00A2746F" w:rsidRPr="00A74C30" w:rsidRDefault="00FA7DE1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8</w:t>
            </w:r>
          </w:p>
        </w:tc>
        <w:tc>
          <w:tcPr>
            <w:tcW w:w="3833" w:type="dxa"/>
            <w:vAlign w:val="center"/>
          </w:tcPr>
          <w:p w:rsidR="00A2746F" w:rsidRPr="00A74C30" w:rsidRDefault="00A2746F" w:rsidP="00A2746F">
            <w:pPr>
              <w:tabs>
                <w:tab w:val="left" w:pos="851"/>
                <w:tab w:val="left" w:pos="1134"/>
              </w:tabs>
              <w:rPr>
                <w:i/>
                <w:iCs/>
              </w:rPr>
            </w:pPr>
            <w:r w:rsidRPr="00A74C30">
              <w:rPr>
                <w:i/>
                <w:iCs/>
              </w:rPr>
              <w:t>Форма ППЭ-12-02 «Ведомость коррекции пе</w:t>
            </w:r>
            <w:r w:rsidR="002D5512">
              <w:rPr>
                <w:i/>
                <w:iCs/>
              </w:rPr>
              <w:t>рсональных данных участников экзамена</w:t>
            </w:r>
            <w:r w:rsidRPr="00A74C30">
              <w:rPr>
                <w:i/>
                <w:iCs/>
              </w:rPr>
              <w:t xml:space="preserve"> в аудитории»</w:t>
            </w:r>
          </w:p>
        </w:tc>
        <w:tc>
          <w:tcPr>
            <w:tcW w:w="3065" w:type="dxa"/>
            <w:vAlign w:val="center"/>
          </w:tcPr>
          <w:p w:rsidR="00A2746F" w:rsidRPr="00A74C30" w:rsidRDefault="004F578A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-</w:t>
            </w:r>
          </w:p>
        </w:tc>
        <w:tc>
          <w:tcPr>
            <w:tcW w:w="246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1</w:t>
            </w:r>
          </w:p>
        </w:tc>
      </w:tr>
      <w:tr w:rsidR="00A2746F" w:rsidTr="003C5B71">
        <w:tc>
          <w:tcPr>
            <w:tcW w:w="704" w:type="dxa"/>
            <w:vAlign w:val="center"/>
          </w:tcPr>
          <w:p w:rsidR="00A2746F" w:rsidRPr="00A74C30" w:rsidRDefault="00FA7DE1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9</w:t>
            </w:r>
          </w:p>
        </w:tc>
        <w:tc>
          <w:tcPr>
            <w:tcW w:w="3833" w:type="dxa"/>
            <w:vAlign w:val="center"/>
          </w:tcPr>
          <w:p w:rsidR="00A2746F" w:rsidRPr="00A74C30" w:rsidRDefault="00A2746F" w:rsidP="00A2746F">
            <w:pPr>
              <w:tabs>
                <w:tab w:val="left" w:pos="851"/>
                <w:tab w:val="left" w:pos="1134"/>
              </w:tabs>
              <w:rPr>
                <w:i/>
                <w:iCs/>
              </w:rPr>
            </w:pPr>
            <w:r w:rsidRPr="00A74C30">
              <w:rPr>
                <w:i/>
                <w:iCs/>
              </w:rPr>
              <w:t>Форма ППЭ-12-03 «Ведомость использования дополнительных бланков ответов № 2»</w:t>
            </w:r>
          </w:p>
        </w:tc>
        <w:tc>
          <w:tcPr>
            <w:tcW w:w="3065" w:type="dxa"/>
            <w:vAlign w:val="center"/>
          </w:tcPr>
          <w:p w:rsidR="00A2746F" w:rsidRPr="00A74C30" w:rsidRDefault="004F578A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-</w:t>
            </w:r>
          </w:p>
        </w:tc>
        <w:tc>
          <w:tcPr>
            <w:tcW w:w="246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1</w:t>
            </w:r>
          </w:p>
        </w:tc>
      </w:tr>
      <w:tr w:rsidR="00A2746F" w:rsidTr="003C5B71">
        <w:tc>
          <w:tcPr>
            <w:tcW w:w="704" w:type="dxa"/>
            <w:vAlign w:val="center"/>
          </w:tcPr>
          <w:p w:rsidR="00A2746F" w:rsidRPr="00A74C30" w:rsidRDefault="00FA7DE1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10</w:t>
            </w:r>
          </w:p>
        </w:tc>
        <w:tc>
          <w:tcPr>
            <w:tcW w:w="3833" w:type="dxa"/>
            <w:vAlign w:val="center"/>
          </w:tcPr>
          <w:p w:rsidR="00A2746F" w:rsidRPr="00A74C30" w:rsidRDefault="00A2746F" w:rsidP="00A2746F">
            <w:pPr>
              <w:tabs>
                <w:tab w:val="left" w:pos="851"/>
                <w:tab w:val="left" w:pos="1134"/>
              </w:tabs>
              <w:rPr>
                <w:i/>
                <w:iCs/>
              </w:rPr>
            </w:pPr>
            <w:r w:rsidRPr="00A74C30">
              <w:rPr>
                <w:i/>
                <w:iCs/>
              </w:rPr>
              <w:t>Форма ППЭ-12-04МАШ «Ведомость учета времени отсутстви</w:t>
            </w:r>
            <w:r w:rsidR="002D5512">
              <w:rPr>
                <w:i/>
                <w:iCs/>
              </w:rPr>
              <w:t>я участников экзамена</w:t>
            </w:r>
            <w:r w:rsidRPr="00A74C30">
              <w:rPr>
                <w:i/>
                <w:iCs/>
              </w:rPr>
              <w:t xml:space="preserve"> в аудитории»</w:t>
            </w:r>
          </w:p>
        </w:tc>
        <w:tc>
          <w:tcPr>
            <w:tcW w:w="3065" w:type="dxa"/>
            <w:vAlign w:val="center"/>
          </w:tcPr>
          <w:p w:rsidR="00A2746F" w:rsidRPr="00A74C30" w:rsidRDefault="004F578A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-</w:t>
            </w:r>
          </w:p>
        </w:tc>
        <w:tc>
          <w:tcPr>
            <w:tcW w:w="2463" w:type="dxa"/>
            <w:vAlign w:val="center"/>
          </w:tcPr>
          <w:p w:rsidR="00A2746F" w:rsidRPr="00A74C30" w:rsidRDefault="004F578A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по количеству выданных форм в аудиторию</w:t>
            </w:r>
          </w:p>
        </w:tc>
      </w:tr>
      <w:tr w:rsidR="00A2746F" w:rsidTr="003C5B71">
        <w:tc>
          <w:tcPr>
            <w:tcW w:w="704" w:type="dxa"/>
            <w:vAlign w:val="center"/>
          </w:tcPr>
          <w:p w:rsidR="00A2746F" w:rsidRPr="00A74C30" w:rsidRDefault="00FA7DE1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11</w:t>
            </w:r>
          </w:p>
        </w:tc>
        <w:tc>
          <w:tcPr>
            <w:tcW w:w="3833" w:type="dxa"/>
            <w:vAlign w:val="center"/>
          </w:tcPr>
          <w:p w:rsidR="00A2746F" w:rsidRPr="00A74C30" w:rsidRDefault="00A2746F" w:rsidP="00A2746F">
            <w:pPr>
              <w:tabs>
                <w:tab w:val="left" w:pos="851"/>
                <w:tab w:val="left" w:pos="1134"/>
              </w:tabs>
              <w:rPr>
                <w:i/>
                <w:iCs/>
              </w:rPr>
            </w:pPr>
            <w:r w:rsidRPr="00A74C30">
              <w:rPr>
                <w:i/>
                <w:iCs/>
              </w:rPr>
              <w:t>Форма ППЭ-16 «Расшифровка кодов образовательных организаций ППЭ»</w:t>
            </w:r>
          </w:p>
        </w:tc>
        <w:tc>
          <w:tcPr>
            <w:tcW w:w="3065" w:type="dxa"/>
            <w:vAlign w:val="center"/>
          </w:tcPr>
          <w:p w:rsidR="00A2746F" w:rsidRPr="00A74C30" w:rsidRDefault="004F578A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-</w:t>
            </w:r>
          </w:p>
        </w:tc>
        <w:tc>
          <w:tcPr>
            <w:tcW w:w="246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1</w:t>
            </w:r>
          </w:p>
        </w:tc>
      </w:tr>
      <w:tr w:rsidR="00A2746F" w:rsidTr="003C5B71">
        <w:tc>
          <w:tcPr>
            <w:tcW w:w="704" w:type="dxa"/>
            <w:vAlign w:val="center"/>
          </w:tcPr>
          <w:p w:rsidR="00A2746F" w:rsidRPr="00A74C30" w:rsidRDefault="00FA7DE1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12</w:t>
            </w:r>
          </w:p>
        </w:tc>
        <w:tc>
          <w:tcPr>
            <w:tcW w:w="383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iCs/>
              </w:rPr>
              <w:t>Форма ППЭ-23 «Протокол печати ЭМ в аудитории»</w:t>
            </w:r>
          </w:p>
        </w:tc>
        <w:tc>
          <w:tcPr>
            <w:tcW w:w="3065" w:type="dxa"/>
            <w:vAlign w:val="center"/>
          </w:tcPr>
          <w:p w:rsidR="00A2746F" w:rsidRPr="00A74C30" w:rsidRDefault="004F578A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-</w:t>
            </w:r>
          </w:p>
        </w:tc>
        <w:tc>
          <w:tcPr>
            <w:tcW w:w="2463" w:type="dxa"/>
            <w:vAlign w:val="center"/>
          </w:tcPr>
          <w:p w:rsidR="00A2746F" w:rsidRPr="00A74C30" w:rsidRDefault="00A2746F" w:rsidP="00A2746F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1</w:t>
            </w:r>
          </w:p>
        </w:tc>
      </w:tr>
      <w:tr w:rsidR="00241057" w:rsidTr="003C5B71">
        <w:tc>
          <w:tcPr>
            <w:tcW w:w="704" w:type="dxa"/>
            <w:vAlign w:val="center"/>
          </w:tcPr>
          <w:p w:rsidR="00241057" w:rsidRDefault="00241057" w:rsidP="00241057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13</w:t>
            </w:r>
          </w:p>
        </w:tc>
        <w:tc>
          <w:tcPr>
            <w:tcW w:w="3833" w:type="dxa"/>
            <w:vAlign w:val="center"/>
          </w:tcPr>
          <w:p w:rsidR="00241057" w:rsidRPr="002648CD" w:rsidRDefault="00241057" w:rsidP="00241057">
            <w:pPr>
              <w:widowControl w:val="0"/>
              <w:ind w:right="140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Неиспользованные дополнительные бланки ответов № 2</w:t>
            </w:r>
          </w:p>
        </w:tc>
        <w:tc>
          <w:tcPr>
            <w:tcW w:w="3065" w:type="dxa"/>
            <w:vAlign w:val="center"/>
          </w:tcPr>
          <w:p w:rsidR="00241057" w:rsidRPr="002648CD" w:rsidRDefault="00241057" w:rsidP="00241057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-</w:t>
            </w:r>
          </w:p>
        </w:tc>
        <w:tc>
          <w:tcPr>
            <w:tcW w:w="2463" w:type="dxa"/>
            <w:vAlign w:val="center"/>
          </w:tcPr>
          <w:p w:rsidR="00241057" w:rsidRPr="002648CD" w:rsidRDefault="00241057" w:rsidP="00241057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при наличии</w:t>
            </w:r>
          </w:p>
        </w:tc>
      </w:tr>
      <w:tr w:rsidR="00241057" w:rsidTr="003C5B71">
        <w:tc>
          <w:tcPr>
            <w:tcW w:w="704" w:type="dxa"/>
            <w:vAlign w:val="center"/>
          </w:tcPr>
          <w:p w:rsidR="00241057" w:rsidRPr="00A74C30" w:rsidRDefault="00241057" w:rsidP="00241057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14</w:t>
            </w:r>
          </w:p>
        </w:tc>
        <w:tc>
          <w:tcPr>
            <w:tcW w:w="3833" w:type="dxa"/>
            <w:vAlign w:val="center"/>
          </w:tcPr>
          <w:p w:rsidR="00241057" w:rsidRPr="00A74C30" w:rsidRDefault="00241057" w:rsidP="00241057">
            <w:pPr>
              <w:widowControl w:val="0"/>
              <w:ind w:right="140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Дополнительные материалы: объяснит</w:t>
            </w:r>
            <w:r>
              <w:rPr>
                <w:i/>
                <w:color w:val="000000"/>
                <w:lang w:eastAsia="en-US"/>
              </w:rPr>
              <w:t xml:space="preserve">ельные, </w:t>
            </w:r>
            <w:r w:rsidRPr="00A74C30">
              <w:rPr>
                <w:i/>
                <w:color w:val="000000"/>
                <w:lang w:eastAsia="en-US"/>
              </w:rPr>
              <w:t xml:space="preserve">служебные записки </w:t>
            </w:r>
            <w:r>
              <w:rPr>
                <w:i/>
                <w:color w:val="000000"/>
                <w:lang w:eastAsia="en-US"/>
              </w:rPr>
              <w:t>и т.п.</w:t>
            </w:r>
          </w:p>
        </w:tc>
        <w:tc>
          <w:tcPr>
            <w:tcW w:w="3065" w:type="dxa"/>
            <w:vAlign w:val="center"/>
          </w:tcPr>
          <w:p w:rsidR="00241057" w:rsidRPr="00A74C30" w:rsidRDefault="00241057" w:rsidP="00241057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-</w:t>
            </w:r>
          </w:p>
        </w:tc>
        <w:tc>
          <w:tcPr>
            <w:tcW w:w="2463" w:type="dxa"/>
            <w:vAlign w:val="center"/>
          </w:tcPr>
          <w:p w:rsidR="00241057" w:rsidRPr="00A74C30" w:rsidRDefault="00241057" w:rsidP="00241057">
            <w:pPr>
              <w:widowControl w:val="0"/>
              <w:ind w:right="140"/>
              <w:jc w:val="center"/>
              <w:rPr>
                <w:i/>
                <w:color w:val="000000"/>
                <w:lang w:eastAsia="en-US"/>
              </w:rPr>
            </w:pPr>
            <w:r w:rsidRPr="00A74C30">
              <w:rPr>
                <w:i/>
                <w:color w:val="000000"/>
                <w:lang w:eastAsia="en-US"/>
              </w:rPr>
              <w:t>при наличии</w:t>
            </w:r>
          </w:p>
        </w:tc>
      </w:tr>
    </w:tbl>
    <w:p w:rsidR="00822B18" w:rsidRPr="00254C66" w:rsidRDefault="00822B18" w:rsidP="002D5512">
      <w:pPr>
        <w:ind w:right="140"/>
      </w:pPr>
    </w:p>
    <w:sectPr w:rsidR="00822B18" w:rsidRPr="00254C66" w:rsidSect="00714023">
      <w:headerReference w:type="default" r:id="rId12"/>
      <w:headerReference w:type="first" r:id="rId13"/>
      <w:pgSz w:w="11906" w:h="16838"/>
      <w:pgMar w:top="567" w:right="850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D91" w:rsidRDefault="00A53D91" w:rsidP="00F83EDE">
      <w:r>
        <w:separator/>
      </w:r>
    </w:p>
  </w:endnote>
  <w:endnote w:type="continuationSeparator" w:id="0">
    <w:p w:rsidR="00A53D91" w:rsidRDefault="00A53D91" w:rsidP="00F8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D91" w:rsidRDefault="00A53D91" w:rsidP="00F83EDE">
      <w:r>
        <w:separator/>
      </w:r>
    </w:p>
  </w:footnote>
  <w:footnote w:type="continuationSeparator" w:id="0">
    <w:p w:rsidR="00A53D91" w:rsidRDefault="00A53D91" w:rsidP="00F83EDE">
      <w:r>
        <w:continuationSeparator/>
      </w:r>
    </w:p>
  </w:footnote>
  <w:footnote w:id="1">
    <w:p w:rsidR="00727706" w:rsidRDefault="00727706" w:rsidP="00F83EDE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973E07">
        <w:rPr>
          <w:sz w:val="16"/>
          <w:szCs w:val="16"/>
        </w:rPr>
        <w:t xml:space="preserve">Оформление на доске регистрационных полей бланка регистрации участника </w:t>
      </w:r>
      <w:r>
        <w:rPr>
          <w:sz w:val="16"/>
          <w:szCs w:val="16"/>
        </w:rPr>
        <w:t>экзамена</w:t>
      </w:r>
      <w:r w:rsidRPr="00973E07">
        <w:rPr>
          <w:sz w:val="16"/>
          <w:szCs w:val="16"/>
        </w:rPr>
        <w:t xml:space="preserve"> может быть проведено за день до проведения экзамена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2281370"/>
      <w:docPartObj>
        <w:docPartGallery w:val="Page Numbers (Top of Page)"/>
        <w:docPartUnique/>
      </w:docPartObj>
    </w:sdtPr>
    <w:sdtContent>
      <w:p w:rsidR="00727706" w:rsidRDefault="0072770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B71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727706" w:rsidRDefault="0072770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2281364"/>
      <w:docPartObj>
        <w:docPartGallery w:val="Page Numbers (Top of Page)"/>
        <w:docPartUnique/>
      </w:docPartObj>
    </w:sdtPr>
    <w:sdtContent>
      <w:p w:rsidR="00727706" w:rsidRDefault="0072770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B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7706" w:rsidRDefault="007277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56F14"/>
    <w:multiLevelType w:val="hybridMultilevel"/>
    <w:tmpl w:val="48E4ACE0"/>
    <w:lvl w:ilvl="0" w:tplc="0419000D">
      <w:start w:val="1"/>
      <w:numFmt w:val="bullet"/>
      <w:lvlText w:val=""/>
      <w:lvlJc w:val="left"/>
      <w:pPr>
        <w:tabs>
          <w:tab w:val="num" w:pos="2198"/>
        </w:tabs>
        <w:ind w:left="219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918"/>
        </w:tabs>
        <w:ind w:left="29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38"/>
        </w:tabs>
        <w:ind w:left="363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58"/>
        </w:tabs>
        <w:ind w:left="435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78"/>
        </w:tabs>
        <w:ind w:left="507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98"/>
        </w:tabs>
        <w:ind w:left="579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518"/>
        </w:tabs>
        <w:ind w:left="651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38"/>
        </w:tabs>
        <w:ind w:left="723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58"/>
        </w:tabs>
        <w:ind w:left="7958" w:hanging="360"/>
      </w:pPr>
      <w:rPr>
        <w:rFonts w:ascii="Wingdings" w:hAnsi="Wingdings" w:cs="Wingdings" w:hint="default"/>
      </w:rPr>
    </w:lvl>
  </w:abstractNum>
  <w:abstractNum w:abstractNumId="1">
    <w:nsid w:val="1C7619E0"/>
    <w:multiLevelType w:val="hybridMultilevel"/>
    <w:tmpl w:val="957C3F76"/>
    <w:lvl w:ilvl="0" w:tplc="9D984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006B4F"/>
    <w:multiLevelType w:val="hybridMultilevel"/>
    <w:tmpl w:val="F6D4EA48"/>
    <w:lvl w:ilvl="0" w:tplc="0419000D">
      <w:start w:val="1"/>
      <w:numFmt w:val="bullet"/>
      <w:lvlText w:val=""/>
      <w:lvlJc w:val="left"/>
      <w:pPr>
        <w:ind w:left="151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cs="Wingdings" w:hint="default"/>
      </w:rPr>
    </w:lvl>
  </w:abstractNum>
  <w:abstractNum w:abstractNumId="3">
    <w:nsid w:val="4062227F"/>
    <w:multiLevelType w:val="hybridMultilevel"/>
    <w:tmpl w:val="1E608E84"/>
    <w:lvl w:ilvl="0" w:tplc="859046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467B10DF"/>
    <w:multiLevelType w:val="multilevel"/>
    <w:tmpl w:val="FC169804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88F769E"/>
    <w:multiLevelType w:val="multilevel"/>
    <w:tmpl w:val="FC169804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ADF2EB9"/>
    <w:multiLevelType w:val="hybridMultilevel"/>
    <w:tmpl w:val="71C62F70"/>
    <w:lvl w:ilvl="0" w:tplc="859046AE">
      <w:start w:val="1"/>
      <w:numFmt w:val="bullet"/>
      <w:lvlText w:val=""/>
      <w:lvlJc w:val="left"/>
      <w:pPr>
        <w:tabs>
          <w:tab w:val="num" w:pos="1272"/>
        </w:tabs>
        <w:ind w:left="12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cs="Wingdings" w:hint="default"/>
      </w:rPr>
    </w:lvl>
  </w:abstractNum>
  <w:abstractNum w:abstractNumId="7">
    <w:nsid w:val="722F416F"/>
    <w:multiLevelType w:val="multilevel"/>
    <w:tmpl w:val="FC169804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5DC539C"/>
    <w:multiLevelType w:val="hybridMultilevel"/>
    <w:tmpl w:val="95B0F014"/>
    <w:lvl w:ilvl="0" w:tplc="61CAD65C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77530EC0"/>
    <w:multiLevelType w:val="multilevel"/>
    <w:tmpl w:val="FC169804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EDE"/>
    <w:rsid w:val="0001009D"/>
    <w:rsid w:val="000139A9"/>
    <w:rsid w:val="00015247"/>
    <w:rsid w:val="0001575D"/>
    <w:rsid w:val="000162C7"/>
    <w:rsid w:val="00036431"/>
    <w:rsid w:val="00063504"/>
    <w:rsid w:val="00071F32"/>
    <w:rsid w:val="00073E4C"/>
    <w:rsid w:val="00093614"/>
    <w:rsid w:val="00094FF7"/>
    <w:rsid w:val="000A7E5C"/>
    <w:rsid w:val="000C32C4"/>
    <w:rsid w:val="000C5980"/>
    <w:rsid w:val="000D6C41"/>
    <w:rsid w:val="000E70D3"/>
    <w:rsid w:val="000F1672"/>
    <w:rsid w:val="00121C27"/>
    <w:rsid w:val="001340B4"/>
    <w:rsid w:val="00137D0A"/>
    <w:rsid w:val="001469C4"/>
    <w:rsid w:val="00157613"/>
    <w:rsid w:val="00160832"/>
    <w:rsid w:val="00194B30"/>
    <w:rsid w:val="001A0448"/>
    <w:rsid w:val="001B5395"/>
    <w:rsid w:val="001B69CB"/>
    <w:rsid w:val="0021028A"/>
    <w:rsid w:val="00212BE5"/>
    <w:rsid w:val="00212C95"/>
    <w:rsid w:val="0021662D"/>
    <w:rsid w:val="00230646"/>
    <w:rsid w:val="00234F1A"/>
    <w:rsid w:val="00237FD0"/>
    <w:rsid w:val="00241057"/>
    <w:rsid w:val="00254C66"/>
    <w:rsid w:val="0026128B"/>
    <w:rsid w:val="00266ECF"/>
    <w:rsid w:val="00270802"/>
    <w:rsid w:val="002854A4"/>
    <w:rsid w:val="002A67A7"/>
    <w:rsid w:val="002B091F"/>
    <w:rsid w:val="002B2079"/>
    <w:rsid w:val="002B2505"/>
    <w:rsid w:val="002C0AA2"/>
    <w:rsid w:val="002C163D"/>
    <w:rsid w:val="002D5512"/>
    <w:rsid w:val="002D5852"/>
    <w:rsid w:val="002D7EA2"/>
    <w:rsid w:val="002E4692"/>
    <w:rsid w:val="003112ED"/>
    <w:rsid w:val="003219B5"/>
    <w:rsid w:val="0032409E"/>
    <w:rsid w:val="0032545D"/>
    <w:rsid w:val="00327CEF"/>
    <w:rsid w:val="003322FD"/>
    <w:rsid w:val="00332838"/>
    <w:rsid w:val="003338CE"/>
    <w:rsid w:val="0033737B"/>
    <w:rsid w:val="00350A49"/>
    <w:rsid w:val="00350C04"/>
    <w:rsid w:val="00354F5B"/>
    <w:rsid w:val="0035665E"/>
    <w:rsid w:val="00366797"/>
    <w:rsid w:val="0038239D"/>
    <w:rsid w:val="00395496"/>
    <w:rsid w:val="003B4E45"/>
    <w:rsid w:val="003B5E24"/>
    <w:rsid w:val="003C5B71"/>
    <w:rsid w:val="003C72E0"/>
    <w:rsid w:val="003D6310"/>
    <w:rsid w:val="003D6A11"/>
    <w:rsid w:val="003E7738"/>
    <w:rsid w:val="003F5FAE"/>
    <w:rsid w:val="00405DF6"/>
    <w:rsid w:val="0041455F"/>
    <w:rsid w:val="00432E9B"/>
    <w:rsid w:val="0043668F"/>
    <w:rsid w:val="00442191"/>
    <w:rsid w:val="00464AD7"/>
    <w:rsid w:val="004659CA"/>
    <w:rsid w:val="00465FDD"/>
    <w:rsid w:val="00472CE4"/>
    <w:rsid w:val="00472DC8"/>
    <w:rsid w:val="004832E5"/>
    <w:rsid w:val="004B3610"/>
    <w:rsid w:val="004D68B3"/>
    <w:rsid w:val="004E765C"/>
    <w:rsid w:val="004F578A"/>
    <w:rsid w:val="00507051"/>
    <w:rsid w:val="00513484"/>
    <w:rsid w:val="00515FBD"/>
    <w:rsid w:val="00517718"/>
    <w:rsid w:val="005252C9"/>
    <w:rsid w:val="0052747D"/>
    <w:rsid w:val="0054568D"/>
    <w:rsid w:val="0055443A"/>
    <w:rsid w:val="00561157"/>
    <w:rsid w:val="00594E50"/>
    <w:rsid w:val="00596037"/>
    <w:rsid w:val="005960F8"/>
    <w:rsid w:val="005A0470"/>
    <w:rsid w:val="005A1379"/>
    <w:rsid w:val="005A50CD"/>
    <w:rsid w:val="005A716C"/>
    <w:rsid w:val="005C51B2"/>
    <w:rsid w:val="005C5FF2"/>
    <w:rsid w:val="005D0C38"/>
    <w:rsid w:val="005D1643"/>
    <w:rsid w:val="005D3A3F"/>
    <w:rsid w:val="005E0FEE"/>
    <w:rsid w:val="005E7345"/>
    <w:rsid w:val="005F1FE8"/>
    <w:rsid w:val="005F7D95"/>
    <w:rsid w:val="00603B54"/>
    <w:rsid w:val="00610C99"/>
    <w:rsid w:val="006130AA"/>
    <w:rsid w:val="006141DA"/>
    <w:rsid w:val="006232B1"/>
    <w:rsid w:val="00625703"/>
    <w:rsid w:val="00626054"/>
    <w:rsid w:val="006308E2"/>
    <w:rsid w:val="00650319"/>
    <w:rsid w:val="00650A29"/>
    <w:rsid w:val="00652E19"/>
    <w:rsid w:val="00654FDE"/>
    <w:rsid w:val="006618DA"/>
    <w:rsid w:val="0066637B"/>
    <w:rsid w:val="0066691C"/>
    <w:rsid w:val="00666973"/>
    <w:rsid w:val="00697037"/>
    <w:rsid w:val="006A711C"/>
    <w:rsid w:val="006C3839"/>
    <w:rsid w:val="006C3FFB"/>
    <w:rsid w:val="006E09BC"/>
    <w:rsid w:val="007000E0"/>
    <w:rsid w:val="00702BC3"/>
    <w:rsid w:val="007054B4"/>
    <w:rsid w:val="00714023"/>
    <w:rsid w:val="00714EAD"/>
    <w:rsid w:val="00723004"/>
    <w:rsid w:val="007236A2"/>
    <w:rsid w:val="007256BA"/>
    <w:rsid w:val="00727706"/>
    <w:rsid w:val="00727DA9"/>
    <w:rsid w:val="00730ED9"/>
    <w:rsid w:val="007349F1"/>
    <w:rsid w:val="007422C4"/>
    <w:rsid w:val="00766E9A"/>
    <w:rsid w:val="007733A5"/>
    <w:rsid w:val="00777993"/>
    <w:rsid w:val="00781B2D"/>
    <w:rsid w:val="00794A54"/>
    <w:rsid w:val="007B3A3E"/>
    <w:rsid w:val="007C4CF0"/>
    <w:rsid w:val="007C6223"/>
    <w:rsid w:val="007F4963"/>
    <w:rsid w:val="007F4DE7"/>
    <w:rsid w:val="008053FC"/>
    <w:rsid w:val="0081349A"/>
    <w:rsid w:val="00822B18"/>
    <w:rsid w:val="00840458"/>
    <w:rsid w:val="00843B8C"/>
    <w:rsid w:val="00853597"/>
    <w:rsid w:val="0085420F"/>
    <w:rsid w:val="008569F4"/>
    <w:rsid w:val="00861566"/>
    <w:rsid w:val="008634CA"/>
    <w:rsid w:val="0086765B"/>
    <w:rsid w:val="00882761"/>
    <w:rsid w:val="008839F1"/>
    <w:rsid w:val="0088665B"/>
    <w:rsid w:val="008B2D85"/>
    <w:rsid w:val="008B3A81"/>
    <w:rsid w:val="008C0C06"/>
    <w:rsid w:val="008C4615"/>
    <w:rsid w:val="008D547B"/>
    <w:rsid w:val="008E5C4C"/>
    <w:rsid w:val="00902140"/>
    <w:rsid w:val="009047E2"/>
    <w:rsid w:val="009076DF"/>
    <w:rsid w:val="0092327B"/>
    <w:rsid w:val="00925A40"/>
    <w:rsid w:val="00933B0D"/>
    <w:rsid w:val="0093706B"/>
    <w:rsid w:val="0094216F"/>
    <w:rsid w:val="00944197"/>
    <w:rsid w:val="00952C8D"/>
    <w:rsid w:val="009575C3"/>
    <w:rsid w:val="00963CC2"/>
    <w:rsid w:val="00973ACE"/>
    <w:rsid w:val="009754C8"/>
    <w:rsid w:val="009764F9"/>
    <w:rsid w:val="00983891"/>
    <w:rsid w:val="00984876"/>
    <w:rsid w:val="00993956"/>
    <w:rsid w:val="009A23FF"/>
    <w:rsid w:val="009B379B"/>
    <w:rsid w:val="009C4726"/>
    <w:rsid w:val="009C6ED4"/>
    <w:rsid w:val="009D0859"/>
    <w:rsid w:val="00A00F82"/>
    <w:rsid w:val="00A07C41"/>
    <w:rsid w:val="00A11FB3"/>
    <w:rsid w:val="00A2746F"/>
    <w:rsid w:val="00A45E2A"/>
    <w:rsid w:val="00A46954"/>
    <w:rsid w:val="00A47E70"/>
    <w:rsid w:val="00A530ED"/>
    <w:rsid w:val="00A53D91"/>
    <w:rsid w:val="00A74C30"/>
    <w:rsid w:val="00A8644C"/>
    <w:rsid w:val="00A950E3"/>
    <w:rsid w:val="00AA187A"/>
    <w:rsid w:val="00AC1D3D"/>
    <w:rsid w:val="00AD079B"/>
    <w:rsid w:val="00B0079A"/>
    <w:rsid w:val="00B230C6"/>
    <w:rsid w:val="00B42B09"/>
    <w:rsid w:val="00B53C6E"/>
    <w:rsid w:val="00B53DDE"/>
    <w:rsid w:val="00B717D7"/>
    <w:rsid w:val="00B728CE"/>
    <w:rsid w:val="00B80038"/>
    <w:rsid w:val="00B936AB"/>
    <w:rsid w:val="00B949D3"/>
    <w:rsid w:val="00B951F2"/>
    <w:rsid w:val="00BA56D1"/>
    <w:rsid w:val="00BE2A4A"/>
    <w:rsid w:val="00BE51D3"/>
    <w:rsid w:val="00BF1096"/>
    <w:rsid w:val="00C00997"/>
    <w:rsid w:val="00C35C28"/>
    <w:rsid w:val="00C4053C"/>
    <w:rsid w:val="00C42272"/>
    <w:rsid w:val="00C50665"/>
    <w:rsid w:val="00C64D28"/>
    <w:rsid w:val="00C6726C"/>
    <w:rsid w:val="00C82DF6"/>
    <w:rsid w:val="00C93999"/>
    <w:rsid w:val="00CC755E"/>
    <w:rsid w:val="00CE2818"/>
    <w:rsid w:val="00D00283"/>
    <w:rsid w:val="00D00F49"/>
    <w:rsid w:val="00D163AB"/>
    <w:rsid w:val="00D300FB"/>
    <w:rsid w:val="00D447CE"/>
    <w:rsid w:val="00D451C2"/>
    <w:rsid w:val="00D46550"/>
    <w:rsid w:val="00D633FF"/>
    <w:rsid w:val="00D9595B"/>
    <w:rsid w:val="00DA4480"/>
    <w:rsid w:val="00DA50DA"/>
    <w:rsid w:val="00DB3575"/>
    <w:rsid w:val="00DD10C4"/>
    <w:rsid w:val="00DD460F"/>
    <w:rsid w:val="00DF00A3"/>
    <w:rsid w:val="00E052F3"/>
    <w:rsid w:val="00E1404F"/>
    <w:rsid w:val="00E1436C"/>
    <w:rsid w:val="00E15A66"/>
    <w:rsid w:val="00E16923"/>
    <w:rsid w:val="00E34A9E"/>
    <w:rsid w:val="00E57740"/>
    <w:rsid w:val="00E70CCE"/>
    <w:rsid w:val="00E838D7"/>
    <w:rsid w:val="00E9009D"/>
    <w:rsid w:val="00E91536"/>
    <w:rsid w:val="00EC0AA9"/>
    <w:rsid w:val="00EC6787"/>
    <w:rsid w:val="00EE4B5F"/>
    <w:rsid w:val="00EF1BB5"/>
    <w:rsid w:val="00F24AAC"/>
    <w:rsid w:val="00F35E32"/>
    <w:rsid w:val="00F43969"/>
    <w:rsid w:val="00F628F1"/>
    <w:rsid w:val="00F63508"/>
    <w:rsid w:val="00F6678C"/>
    <w:rsid w:val="00F83EDE"/>
    <w:rsid w:val="00FA7DE1"/>
    <w:rsid w:val="00FD008F"/>
    <w:rsid w:val="00FD509A"/>
    <w:rsid w:val="00FD6870"/>
    <w:rsid w:val="00FE137D"/>
    <w:rsid w:val="00FE3BA9"/>
    <w:rsid w:val="00FE59FC"/>
    <w:rsid w:val="00FE7B25"/>
    <w:rsid w:val="00FF14AF"/>
    <w:rsid w:val="00FF2282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B93B0-BFD1-4707-842C-93E0AC1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83ED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83E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F83EDE"/>
    <w:rPr>
      <w:vertAlign w:val="superscript"/>
    </w:rPr>
  </w:style>
  <w:style w:type="paragraph" w:styleId="a6">
    <w:name w:val="List Paragraph"/>
    <w:basedOn w:val="a"/>
    <w:uiPriority w:val="34"/>
    <w:qFormat/>
    <w:rsid w:val="00F83E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2747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747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7779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779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779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7799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350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package" Target="embeddings/____________Microsoft_PowerPoint1.ppt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BE639-D2D4-4B3F-B8D3-2EA926AFA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2111</TotalTime>
  <Pages>19</Pages>
  <Words>6141</Words>
  <Characters>35004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Лушникова</dc:creator>
  <cp:keywords/>
  <dc:description/>
  <cp:lastModifiedBy>Ольга З. Решетова</cp:lastModifiedBy>
  <cp:revision>153</cp:revision>
  <cp:lastPrinted>2018-01-25T14:15:00Z</cp:lastPrinted>
  <dcterms:created xsi:type="dcterms:W3CDTF">2016-03-07T08:41:00Z</dcterms:created>
  <dcterms:modified xsi:type="dcterms:W3CDTF">2019-03-05T08:43:00Z</dcterms:modified>
</cp:coreProperties>
</file>